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E66" w:rsidRPr="00DC383B" w:rsidRDefault="002A42E9" w:rsidP="00FB3CD5">
      <w:pPr>
        <w:jc w:val="center"/>
      </w:pPr>
      <w:r w:rsidRPr="002A42E9">
        <w:rPr>
          <w:noProof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56.05pt;margin-top:49.9pt;width:37.7pt;height:37.45pt;z-index:-251658752;mso-wrap-edited:f;mso-position-horizontal-relative:page" wrapcoords="-193 0 -193 21407 21600 21407 21600 0 -193 0" o:allowincell="f">
            <v:imagedata r:id="rId6" o:title=""/>
            <w10:wrap type="through" anchorx="page"/>
          </v:shape>
          <o:OLEObject Type="Embed" ProgID="MS_ClipArt_Gallery.5" ShapeID="_x0000_s1026" DrawAspect="Content" ObjectID="_1700287472" r:id="rId7"/>
        </w:pict>
      </w:r>
      <w:r w:rsidR="000E1E66">
        <w:rPr>
          <w:noProof/>
          <w:lang w:val="sq-AL" w:eastAsia="sq-AL"/>
        </w:rPr>
        <w:drawing>
          <wp:inline distT="0" distB="0" distL="0" distR="0">
            <wp:extent cx="560705" cy="548640"/>
            <wp:effectExtent l="19050" t="0" r="0" b="0"/>
            <wp:docPr id="1" name="Picture 1" descr="Ste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1E66" w:rsidRPr="000E1E66" w:rsidRDefault="000E1E66" w:rsidP="000E1E66">
      <w:pPr>
        <w:jc w:val="center"/>
      </w:pPr>
      <w:r>
        <w:rPr>
          <w:b/>
          <w:color w:val="000000"/>
        </w:rPr>
        <w:t>___________________________                                   ____________________________</w:t>
      </w:r>
    </w:p>
    <w:p w:rsidR="000E1E66" w:rsidRPr="000E1E66" w:rsidRDefault="000E1E66" w:rsidP="00C521C8">
      <w:pPr>
        <w:pStyle w:val="Heading1"/>
      </w:pPr>
      <w:r w:rsidRPr="000E1E66">
        <w:t>REPUBLIKA E SHQIPËRISË</w:t>
      </w:r>
    </w:p>
    <w:p w:rsidR="000E1E66" w:rsidRDefault="000E1E66" w:rsidP="00C521C8">
      <w:pPr>
        <w:pStyle w:val="Heading1"/>
        <w:rPr>
          <w:sz w:val="24"/>
        </w:rPr>
      </w:pPr>
      <w:r w:rsidRPr="00D567B9">
        <w:rPr>
          <w:sz w:val="24"/>
        </w:rPr>
        <w:t>BASHKIA   LIBRAZHD</w:t>
      </w:r>
    </w:p>
    <w:p w:rsidR="00F06F54" w:rsidRDefault="00F06F54" w:rsidP="000B4117">
      <w:pPr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1B1961" w:rsidRPr="001B1961" w:rsidRDefault="001B1961" w:rsidP="001B1961">
      <w:pPr>
        <w:spacing w:after="0" w:line="240" w:lineRule="auto"/>
        <w:jc w:val="both"/>
        <w:rPr>
          <w:rFonts w:ascii="Bookman Old Style" w:eastAsia="MS Mincho" w:hAnsi="Bookman Old Style" w:cs="Times New Roman"/>
          <w:sz w:val="24"/>
          <w:szCs w:val="24"/>
          <w:lang w:val="it-IT"/>
        </w:rPr>
      </w:pPr>
    </w:p>
    <w:p w:rsidR="00CE1A80" w:rsidRDefault="00CE1A80" w:rsidP="00331B27">
      <w:pPr>
        <w:shd w:val="clear" w:color="auto" w:fill="BFBFBF" w:themeFill="background1" w:themeFillShade="BF"/>
        <w:spacing w:after="0" w:line="240" w:lineRule="auto"/>
        <w:jc w:val="center"/>
        <w:rPr>
          <w:rFonts w:ascii="Bookman Old Style" w:eastAsia="MS Mincho" w:hAnsi="Bookman Old Style" w:cs="Times New Roman"/>
          <w:b/>
          <w:sz w:val="24"/>
          <w:szCs w:val="24"/>
          <w:lang w:val="it-IT"/>
        </w:rPr>
      </w:pPr>
      <w:r>
        <w:rPr>
          <w:rFonts w:ascii="Bookman Old Style" w:eastAsia="MS Mincho" w:hAnsi="Bookman Old Style" w:cs="Times New Roman"/>
          <w:b/>
          <w:sz w:val="24"/>
          <w:szCs w:val="24"/>
          <w:lang w:val="it-IT"/>
        </w:rPr>
        <w:t>SHPALLJE</w:t>
      </w:r>
    </w:p>
    <w:p w:rsidR="001B1961" w:rsidRPr="00EB5799" w:rsidRDefault="00CE1A80" w:rsidP="00331B27">
      <w:pPr>
        <w:shd w:val="clear" w:color="auto" w:fill="BFBFBF" w:themeFill="background1" w:themeFillShade="BF"/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PËR LËVIZJEN PARALELE  DHE PËR PRANIMIN NË SHËRBIMIN CIVIL NË KATEGORINË EKZEKUTIVE </w:t>
      </w:r>
      <w:r w:rsidR="005A5919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( Specialist )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.</w:t>
      </w:r>
    </w:p>
    <w:p w:rsidR="00CE1A80" w:rsidRPr="00EB5799" w:rsidRDefault="00CE1A80" w:rsidP="00CE1A80">
      <w:pPr>
        <w:spacing w:after="0" w:line="240" w:lineRule="auto"/>
        <w:jc w:val="center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5A5919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5A5919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Lloji i diplom</w:t>
      </w:r>
      <w:r w:rsidR="00375632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E62B6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s :  Bachelor , Master </w:t>
      </w:r>
      <w:r w:rsidR="004522E6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E62B6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Profesional ose</w:t>
      </w:r>
      <w:r w:rsidR="00883E26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Shkencor në Shkencat  Inxhinierike , Juridike , Ushtarake 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0E1E6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zbatim të ligjit 152/2013, “Për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 civil”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,neni 22 e neni 25 ,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si dhe të Kreut II, III, IV dhe VII, të Vendimit të Këshillit të Ministrave ,  Nr. 243, datë 18/03/2015,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shpall proç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edur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ën e lë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vizjes paralele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pranim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në shërbimin civil për pozicionin e 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s, </w:t>
      </w:r>
    </w:p>
    <w:p w:rsidR="00A34F19" w:rsidRPr="00EB5799" w:rsidRDefault="00A34F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331B27" w:rsidRDefault="00331B27" w:rsidP="00331B27">
      <w:pPr>
        <w:pStyle w:val="ListParagraph"/>
        <w:numPr>
          <w:ilvl w:val="0"/>
          <w:numId w:val="3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</w:t>
      </w:r>
      <w:r w:rsidR="008A24B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(nji</w:t>
      </w:r>
      <w:r w:rsidR="00FD261E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)</w:t>
      </w:r>
      <w:r w:rsidR="008A24B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1B1961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Spe</w:t>
      </w:r>
      <w:r w:rsidR="00B226FB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cia</w:t>
      </w:r>
      <w:r w:rsidR="00AE6BF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list n</w:t>
      </w:r>
      <w:r w:rsidR="006F710F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="00AE6BF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Sektorin e Aseteve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0E1E66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në Drejtorinë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e  Buxhetit </w:t>
      </w:r>
      <w:r w:rsidR="00D62269" w:rsidRPr="00331B2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dhe Menaxhimit Financiar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5A591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Pozicionet e m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sip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rme , u ofrohen fillimisht n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pun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sve </w:t>
      </w:r>
      <w:r w:rsidR="0037563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civilë të së njëjtës kategorie për proçedurën e lëvizjes paralele !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Vetëm në rast se nga këto pozicione, në përfundim të proçedurës 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levizjes parale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le rezultojnë vakante, ato janë të vlefshme për konkurimin nëpërmjet proçedurës së pranimit në shë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rbimin c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ivil për kategorinë</w:t>
      </w:r>
      <w:r w:rsidR="008C25B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ekzekutive.</w:t>
      </w:r>
    </w:p>
    <w:p w:rsidR="00411950" w:rsidRPr="00EB5799" w:rsidRDefault="00411950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Për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dy</w:t>
      </w:r>
      <w:proofErr w:type="spellEnd"/>
      <w:r w:rsidR="00375632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sz w:val="24"/>
          <w:szCs w:val="24"/>
        </w:rPr>
        <w:t>procedurat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(</w:t>
      </w:r>
      <w:proofErr w:type="spellStart"/>
      <w:proofErr w:type="gramEnd"/>
      <w:r w:rsidRPr="00EB5799">
        <w:rPr>
          <w:rFonts w:ascii="Times New Roman" w:eastAsia="MS Mincho" w:hAnsi="Times New Roman" w:cs="Times New Roman"/>
          <w:sz w:val="24"/>
          <w:szCs w:val="24"/>
        </w:rPr>
        <w:t>lëvizje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dhe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pranim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shërbimin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civil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kategorinë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ekzekutive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)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aplikohet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të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njëjtën</w:t>
      </w:r>
      <w:proofErr w:type="spellEnd"/>
      <w:r w:rsidR="00BB36CB"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kohë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>.</w:t>
      </w:r>
    </w:p>
    <w:p w:rsidR="006F67F5" w:rsidRPr="00EB5799" w:rsidRDefault="006F67F5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6F67F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dy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proçedurat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 (</w:t>
      </w:r>
      <w:proofErr w:type="gram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lëvizje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paralele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dhe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pranim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shërbimin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civil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kategorinë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ekzekutive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) 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aplikohet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të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njëjtën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kohë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!</w:t>
      </w:r>
    </w:p>
    <w:p w:rsidR="00FB3CD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FB3CD5" w:rsidRPr="00EB5799" w:rsidRDefault="00FB3CD5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</w:t>
      </w:r>
      <w:r w:rsidR="00D85BAB" w:rsidRPr="00EB5799">
        <w:rPr>
          <w:rFonts w:ascii="Times New Roman" w:eastAsia="MS Mincho" w:hAnsi="Times New Roman" w:cs="Times New Roman"/>
          <w:b/>
          <w:sz w:val="24"/>
          <w:szCs w:val="24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</w:rPr>
        <w:t>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</w:t>
      </w:r>
      <w:r w:rsidR="00D85BAB" w:rsidRPr="00EB5799">
        <w:rPr>
          <w:rFonts w:ascii="Times New Roman" w:eastAsia="MS Mincho" w:hAnsi="Times New Roman" w:cs="Times New Roman"/>
          <w:b/>
          <w:sz w:val="24"/>
          <w:szCs w:val="24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</w:rPr>
        <w:t>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sz w:val="24"/>
          <w:szCs w:val="24"/>
        </w:rPr>
        <w:t>Levizje</w:t>
      </w:r>
      <w:proofErr w:type="spellEnd"/>
      <w:r w:rsidRPr="00EB5799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C5F93">
        <w:rPr>
          <w:rFonts w:ascii="Times New Roman" w:eastAsia="MS Mincho" w:hAnsi="Times New Roman" w:cs="Times New Roman"/>
          <w:sz w:val="24"/>
          <w:szCs w:val="24"/>
        </w:rPr>
        <w:t>paralele</w:t>
      </w:r>
      <w:proofErr w:type="spellEnd"/>
      <w:r w:rsidR="004C5F93">
        <w:rPr>
          <w:rFonts w:ascii="Times New Roman" w:eastAsia="MS Mincho" w:hAnsi="Times New Roman" w:cs="Times New Roman"/>
          <w:sz w:val="24"/>
          <w:szCs w:val="24"/>
        </w:rPr>
        <w:t xml:space="preserve"> :</w:t>
      </w:r>
      <w:proofErr w:type="gramEnd"/>
      <w:r w:rsidR="004C5F93">
        <w:rPr>
          <w:rFonts w:ascii="Times New Roman" w:eastAsia="MS Mincho" w:hAnsi="Times New Roman" w:cs="Times New Roman"/>
          <w:sz w:val="24"/>
          <w:szCs w:val="24"/>
        </w:rPr>
        <w:t xml:space="preserve"> 15.12.2021</w:t>
      </w:r>
    </w:p>
    <w:p w:rsidR="00D85BAB" w:rsidRPr="00EB5799" w:rsidRDefault="00D85BAB" w:rsidP="00411950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D85BAB" w:rsidRPr="00EB5799" w:rsidRDefault="00D85BAB" w:rsidP="00D85BA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Afati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dorzimin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e </w:t>
      </w:r>
      <w:proofErr w:type="spell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dokumentave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EB5799">
        <w:rPr>
          <w:rFonts w:ascii="Times New Roman" w:eastAsia="MS Mincho" w:hAnsi="Times New Roman" w:cs="Times New Roman"/>
          <w:b/>
          <w:sz w:val="24"/>
          <w:szCs w:val="24"/>
        </w:rPr>
        <w:t>për</w:t>
      </w:r>
      <w:proofErr w:type="spellEnd"/>
      <w:r w:rsidRPr="00EB5799">
        <w:rPr>
          <w:rFonts w:ascii="Times New Roman" w:eastAsia="MS Mincho" w:hAnsi="Times New Roman" w:cs="Times New Roman"/>
          <w:b/>
          <w:sz w:val="24"/>
          <w:szCs w:val="24"/>
        </w:rPr>
        <w:t xml:space="preserve"> :</w:t>
      </w:r>
      <w:proofErr w:type="gramEnd"/>
    </w:p>
    <w:p w:rsidR="00D85BAB" w:rsidRPr="00EB5799" w:rsidRDefault="00D85BAB" w:rsidP="00D85BAB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:rsidR="001B1961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Pranimin në </w:t>
      </w:r>
      <w:r w:rsidR="00D111B3">
        <w:rPr>
          <w:rFonts w:ascii="Times New Roman" w:eastAsia="MS Mincho" w:hAnsi="Times New Roman" w:cs="Times New Roman"/>
          <w:sz w:val="24"/>
          <w:szCs w:val="24"/>
          <w:lang w:val="it-IT"/>
        </w:rPr>
        <w:t>shërbimin civil: 20</w:t>
      </w:r>
      <w:r w:rsidR="004C5F93">
        <w:rPr>
          <w:rFonts w:ascii="Times New Roman" w:eastAsia="MS Mincho" w:hAnsi="Times New Roman" w:cs="Times New Roman"/>
          <w:sz w:val="24"/>
          <w:szCs w:val="24"/>
          <w:lang w:val="it-IT"/>
        </w:rPr>
        <w:t>.12.2021</w:t>
      </w: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Pr="00EB5799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D85BAB" w:rsidRDefault="00D85BAB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Default="00EB5799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Pr="00EB5799" w:rsidRDefault="00EB5799" w:rsidP="00621DA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963864" w:rsidP="00F77A4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Përshkrimi i përgjithësuesi</w:t>
      </w:r>
      <w:r w:rsidR="0062435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i punë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për </w:t>
      </w:r>
      <w:r w:rsidR="0062435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pozicion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in/et si më sipër  </w:t>
      </w:r>
      <w:r w:rsidR="001B1961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:</w:t>
      </w:r>
    </w:p>
    <w:p w:rsidR="00D534B9" w:rsidRPr="00EB5799" w:rsidRDefault="00D534B9" w:rsidP="00F77A4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883E26" w:rsidRPr="00883E26" w:rsidRDefault="00883E26" w:rsidP="00F77A47">
      <w:pPr>
        <w:pStyle w:val="ListParagraph"/>
        <w:numPr>
          <w:ilvl w:val="0"/>
          <w:numId w:val="34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83E26">
        <w:rPr>
          <w:rFonts w:ascii="Times New Roman" w:hAnsi="Times New Roman" w:cs="Times New Roman"/>
          <w:sz w:val="24"/>
          <w:szCs w:val="24"/>
        </w:rPr>
        <w:t>Mbanë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përditëson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r w:rsidR="007513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rregjistrin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r w:rsidR="007513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ku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r w:rsidR="007513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evidentohen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specialistët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fushave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ndryshme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cilët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banojnë</w:t>
      </w:r>
      <w:proofErr w:type="spellEnd"/>
      <w:r w:rsidR="0075136E">
        <w:rPr>
          <w:rFonts w:ascii="Times New Roman" w:hAnsi="Times New Roman" w:cs="Times New Roman"/>
          <w:sz w:val="24"/>
          <w:szCs w:val="24"/>
        </w:rPr>
        <w:t xml:space="preserve"> </w:t>
      </w:r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teritorin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bashkise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Librazhdit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situata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emergjencës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civile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thërriten</w:t>
      </w:r>
      <w:proofErr w:type="spellEnd"/>
      <w:r w:rsidR="0075136E">
        <w:rPr>
          <w:rFonts w:ascii="Times New Roman" w:hAnsi="Times New Roman" w:cs="Times New Roman"/>
          <w:sz w:val="24"/>
          <w:szCs w:val="24"/>
        </w:rPr>
        <w:t xml:space="preserve"> </w:t>
      </w:r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takime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këshillimore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kryetarin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bashkisë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883E26" w:rsidRPr="00883E26" w:rsidRDefault="00883E26" w:rsidP="00F77A47">
      <w:pPr>
        <w:pStyle w:val="ListParagraph"/>
        <w:numPr>
          <w:ilvl w:val="0"/>
          <w:numId w:val="34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83E26">
        <w:rPr>
          <w:rFonts w:ascii="Times New Roman" w:hAnsi="Times New Roman" w:cs="Times New Roman"/>
          <w:sz w:val="24"/>
          <w:szCs w:val="24"/>
        </w:rPr>
        <w:t>Përgatit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shpërndanë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materiale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ndryshme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informuese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cilave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r w:rsidR="007513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synohet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ndërgjegjësimi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publikut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lidhje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risqet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fatkeqësite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natyrore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faktorët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çojnë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fatkeqësi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veprimet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mund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ndërmeren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individualisht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kolektivisht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zvogëluar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ekspozimin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cenueshmërinë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ndaj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rreziqeve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883E26" w:rsidRPr="00883E26" w:rsidRDefault="00883E26" w:rsidP="00F77A47">
      <w:pPr>
        <w:pStyle w:val="ListParagraph"/>
        <w:numPr>
          <w:ilvl w:val="0"/>
          <w:numId w:val="34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bashkëpunim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anëtarët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grupit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konstatimit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bën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evidentimin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subjekteve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dëmtuara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fatkeqësitë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natyrore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apo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fatkeqesi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shkaktuara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veprimtaria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njeriut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. </w:t>
      </w:r>
    </w:p>
    <w:p w:rsidR="00883E26" w:rsidRPr="00883E26" w:rsidRDefault="00883E26" w:rsidP="00F77A47">
      <w:pPr>
        <w:pStyle w:val="ListParagraph"/>
        <w:numPr>
          <w:ilvl w:val="0"/>
          <w:numId w:val="34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bashkëpunim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me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anëtarët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grupit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konstatimit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bën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evidentimin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e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dëmeve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kanë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pësuar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subjektet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e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ndryshme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strukturat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private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banimit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orendi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paisje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infrastrukturë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biznese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kultura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bujqesore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blektorale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mjete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mekanike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makineri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agregate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bujqesore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objekte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social –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kulturore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. </w:t>
      </w:r>
    </w:p>
    <w:p w:rsidR="00883E26" w:rsidRPr="00883E26" w:rsidRDefault="00883E26" w:rsidP="00F77A47">
      <w:pPr>
        <w:pStyle w:val="ListParagraph"/>
        <w:numPr>
          <w:ilvl w:val="0"/>
          <w:numId w:val="34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83E26">
        <w:rPr>
          <w:rFonts w:ascii="Times New Roman" w:hAnsi="Times New Roman" w:cs="Times New Roman"/>
          <w:sz w:val="24"/>
          <w:szCs w:val="24"/>
        </w:rPr>
        <w:t>Harton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mbanë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procesverbalin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83E26">
        <w:rPr>
          <w:rFonts w:ascii="Times New Roman" w:hAnsi="Times New Roman" w:cs="Times New Roman"/>
          <w:sz w:val="24"/>
          <w:szCs w:val="24"/>
        </w:rPr>
        <w:t xml:space="preserve">e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konstatimit</w:t>
      </w:r>
      <w:proofErr w:type="spellEnd"/>
      <w:proofErr w:type="gram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dëmeve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shkaktuara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883E26" w:rsidRPr="00883E26" w:rsidRDefault="00883E26" w:rsidP="00F77A47">
      <w:pPr>
        <w:pStyle w:val="ListParagraph"/>
        <w:numPr>
          <w:ilvl w:val="0"/>
          <w:numId w:val="34"/>
        </w:num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83E26">
        <w:rPr>
          <w:rFonts w:ascii="Times New Roman" w:hAnsi="Times New Roman" w:cs="Times New Roman"/>
          <w:sz w:val="24"/>
          <w:szCs w:val="24"/>
        </w:rPr>
        <w:t>Kryen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çdo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83E26">
        <w:rPr>
          <w:rFonts w:ascii="Times New Roman" w:hAnsi="Times New Roman" w:cs="Times New Roman"/>
          <w:sz w:val="24"/>
          <w:szCs w:val="24"/>
        </w:rPr>
        <w:t>detyrë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tjetër</w:t>
      </w:r>
      <w:proofErr w:type="spellEnd"/>
      <w:proofErr w:type="gram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ngarkon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eprori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3E26">
        <w:rPr>
          <w:rFonts w:ascii="Times New Roman" w:hAnsi="Times New Roman" w:cs="Times New Roman"/>
          <w:sz w:val="24"/>
          <w:szCs w:val="24"/>
        </w:rPr>
        <w:t>direkt</w:t>
      </w:r>
      <w:proofErr w:type="spellEnd"/>
      <w:r w:rsidRPr="00883E26">
        <w:rPr>
          <w:rFonts w:ascii="Times New Roman" w:hAnsi="Times New Roman" w:cs="Times New Roman"/>
          <w:sz w:val="24"/>
          <w:szCs w:val="24"/>
        </w:rPr>
        <w:t>.</w:t>
      </w:r>
    </w:p>
    <w:p w:rsidR="00621DA2" w:rsidRDefault="00621DA2" w:rsidP="00F77A47">
      <w:pPr>
        <w:shd w:val="clear" w:color="auto" w:fill="FFFFFF" w:themeFill="background1"/>
        <w:spacing w:after="0" w:line="240" w:lineRule="auto"/>
        <w:contextualSpacing/>
        <w:jc w:val="both"/>
        <w:rPr>
          <w:b/>
          <w:sz w:val="24"/>
          <w:szCs w:val="24"/>
        </w:rPr>
      </w:pPr>
    </w:p>
    <w:p w:rsidR="00883E26" w:rsidRPr="00EB5799" w:rsidRDefault="00883E26" w:rsidP="00F77A47">
      <w:pPr>
        <w:shd w:val="clear" w:color="auto" w:fill="FFFFFF" w:themeFill="background1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0B78C0" w:rsidP="00EB5799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621DA2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L</w:t>
      </w:r>
      <w:r w:rsidR="00746C6A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ËVIZJA PARALELE </w:t>
      </w:r>
    </w:p>
    <w:p w:rsidR="00054FFC" w:rsidRPr="00EB5799" w:rsidRDefault="00054FFC" w:rsidP="00054FFC">
      <w:pPr>
        <w:pStyle w:val="ListParagraph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887447" w:rsidRPr="00EB5799" w:rsidRDefault="00887447" w:rsidP="00887447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Kan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drejt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aplikojn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k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pr</w:t>
      </w:r>
      <w:r w:rsidR="00054FFC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oçedurë vetëm nëpunësit civilë të së njëjtës kategori , në të gjitha institucionet pjesë e shërbimit civil .</w:t>
      </w:r>
    </w:p>
    <w:p w:rsidR="00621DA2" w:rsidRPr="00EB5799" w:rsidRDefault="00621DA2" w:rsidP="00621DA2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746C6A" w:rsidP="00887447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KUSHTET PËR LËVIZJEN PARALELE DHE KRITERET E VEÇANTA  </w:t>
      </w:r>
    </w:p>
    <w:p w:rsidR="00746C6A" w:rsidRPr="00EB5799" w:rsidRDefault="00746C6A" w:rsidP="00746C6A">
      <w:pPr>
        <w:pStyle w:val="ListParagraph"/>
        <w:spacing w:after="0" w:line="240" w:lineRule="auto"/>
        <w:ind w:left="1080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746C6A" w:rsidRPr="00EB5799" w:rsidRDefault="00746C6A" w:rsidP="00CB2DF6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 w:rsidR="00004A0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t duhet </w:t>
      </w:r>
      <w:r w:rsidR="00004A0B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të plotësojnë  kushtet për lëvizjen paralele si vijon </w:t>
      </w:r>
    </w:p>
    <w:p w:rsidR="00A553AD" w:rsidRPr="00EB5799" w:rsidRDefault="00A553AD" w:rsidP="00A553AD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A553AD" w:rsidP="00E7203F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je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të nëpunës civil i konfirmuar brënda  së njëjtës 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kategori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mos ketë mase disiplinore në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të paktë</w:t>
      </w:r>
      <w:r w:rsidR="003E683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vlerë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in e fundit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“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mirë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 apo “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shumë mirë</w:t>
      </w:r>
      <w:r w:rsidR="00E4194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”;</w:t>
      </w:r>
    </w:p>
    <w:p w:rsidR="00CB2DF6" w:rsidRPr="00EB5799" w:rsidRDefault="00CB2DF6" w:rsidP="00CB2DF6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CB2DF6" w:rsidRPr="00EB5799" w:rsidRDefault="00CB2DF6" w:rsidP="00CB2DF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Kandidatët duhet të plotësojnë  kërkesat e posaçme si vijon ;  </w:t>
      </w:r>
    </w:p>
    <w:p w:rsidR="00CB2DF6" w:rsidRPr="00EB5799" w:rsidRDefault="00CB2DF6" w:rsidP="00CB2DF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 eksperiencë</w:t>
      </w:r>
      <w:r w:rsidR="008F1568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3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vjeçare në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nivel ekzekutiv;</w:t>
      </w:r>
    </w:p>
    <w:p w:rsidR="00DB17E1" w:rsidRPr="00EB5799" w:rsidRDefault="000B78C0" w:rsidP="00CB2D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Ar</w:t>
      </w:r>
      <w:r w:rsidR="00B418ED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 i lartë ,</w:t>
      </w:r>
      <w:r w:rsidR="0035710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Bachelor </w:t>
      </w:r>
      <w:r w:rsidR="00B418ED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Master </w:t>
      </w:r>
      <w:r w:rsidR="00357100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Profesional ose </w:t>
      </w:r>
      <w:r w:rsidR="00B418ED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Shkencor në</w:t>
      </w:r>
      <w:r w:rsidR="00D70AD7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Shkencat Ekonomike</w:t>
      </w:r>
      <w:r w:rsidR="00B22635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Inxinierike</w:t>
      </w:r>
      <w:r w:rsidR="00F77A4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Ushtarake </w:t>
      </w:r>
      <w:r w:rsidR="00B22635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.</w:t>
      </w:r>
    </w:p>
    <w:p w:rsidR="00621DA2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ketë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njohuri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shumë 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mira kompjuterike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programeve bazë</w:t>
      </w:r>
      <w:r w:rsidR="000B78C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1E6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B78C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ord dhe Exel;</w:t>
      </w:r>
    </w:p>
    <w:p w:rsidR="00883E26" w:rsidRDefault="00883E26" w:rsidP="00883E2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83E26" w:rsidRDefault="00883E26" w:rsidP="00883E2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83E26" w:rsidRDefault="00883E26" w:rsidP="00883E2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83E26" w:rsidRPr="00EB5799" w:rsidRDefault="00883E26" w:rsidP="00883E26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21DA2" w:rsidRPr="00EB5799" w:rsidRDefault="00B418ED" w:rsidP="00621DA2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njohë mirë gjuhë të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huaja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(mbrojtja përbë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avantazh)</w:t>
      </w:r>
    </w:p>
    <w:p w:rsidR="00EB5799" w:rsidRPr="006D79F5" w:rsidRDefault="00B418ED" w:rsidP="00EB5799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Të plotësojë kriteret e vecanta të përcaktuara </w:t>
      </w:r>
      <w:r w:rsidR="002F3A3F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njoftimim pë</w:t>
      </w:r>
      <w:r w:rsidR="00621DA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konkurim;</w:t>
      </w:r>
    </w:p>
    <w:p w:rsidR="00EB5799" w:rsidRDefault="00EB5799" w:rsidP="00EB5799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C02CB" w:rsidRPr="00EB5799" w:rsidRDefault="006C02CB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BB3FA4" w:rsidP="00CB2DF6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DOKUMENTACIONI , M</w:t>
      </w:r>
      <w:r w:rsidR="00FE3B85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NYRA  DHE AFATI I DORZI</w:t>
      </w:r>
      <w:r w:rsidR="00FE3B85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MIT</w:t>
      </w:r>
    </w:p>
    <w:p w:rsidR="002B452C" w:rsidRPr="00EB5799" w:rsidRDefault="002B452C" w:rsidP="002B452C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2F3A3F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Kandidati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duhet t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dërgojë me poste ose dorazi n</w:t>
      </w:r>
      <w:r w:rsidR="00502CF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ë një zarf të mbyllur , në Sektorin 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Burime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 Njerzore të Bashkisë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Librazhd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,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doku</w:t>
      </w:r>
      <w:r w:rsidR="00502CF6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mentet</w:t>
      </w:r>
      <w:r w:rsidR="00E628C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si më poshtë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502CF6" w:rsidRPr="00EB5799" w:rsidRDefault="00502CF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628CE" w:rsidP="001B1961">
      <w:pPr>
        <w:numPr>
          <w:ilvl w:val="0"/>
          <w:numId w:val="1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Letër motivimi për aplikim në vë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ndin vakant;</w:t>
      </w:r>
    </w:p>
    <w:p w:rsidR="006D79F5" w:rsidRPr="00311A36" w:rsidRDefault="00E628CE" w:rsidP="006D79F5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Një kopje të jetë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shkrimit;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Një numër kontakti dhe adresën e plotë të vë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ndbanimit;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Fotokopje e diplomës.Nëse aplikanti disponon një diplomë të një Universiteti të huaj,atëhere ai duhet ta ketë atë të njehsuar pranë Ministrisë së Arsimit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EB5799" w:rsidRDefault="00E628CE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list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 s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notave.N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se ka nj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diplom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nj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list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notash t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ndryshme me vler</w:t>
      </w:r>
      <w:r w:rsidR="00F1170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ësimin e njohur në shtetin Shqiptar,atëher aplikanti duhet ta ketë atë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konvertuar sipas sistemit shqiptar;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librezës së punës së plotë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suar;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Vërtetim i gjëndjes gjygjë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sore;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Aktit të emerimit si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 civ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il për kategorinë për të cilë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konkuron;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të një vlerë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 vjetor;</w:t>
      </w:r>
    </w:p>
    <w:p w:rsidR="00411950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Vlerë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simin e fundit nga eprori direkt;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Vërtetim nga punëdhënësi i fundit që nuk ka masë disiplinore 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fuqi;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të çertifikatave të ndryshme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kualifikimeve dhe trajnimeve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ndryshme që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disponon aplikanti;</w:t>
      </w:r>
    </w:p>
    <w:p w:rsidR="001B1961" w:rsidRPr="00EB5799" w:rsidRDefault="00F11709" w:rsidP="001B1961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Fotokopje e kartës 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identitetit;</w:t>
      </w:r>
    </w:p>
    <w:p w:rsidR="001B1961" w:rsidRPr="00EB5799" w:rsidRDefault="001B1961" w:rsidP="001B1961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30B9B" w:rsidRPr="00883E26" w:rsidRDefault="00F11709" w:rsidP="00E20A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Ky dokumentacion duhet t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dor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zohet nga kandidati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me poste ose drejtperdrejt 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Nj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 Menaxhimit t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11950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Burimeve Njerezore, 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deri n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A66D0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daten </w:t>
      </w:r>
      <w:r w:rsidR="004C5F9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15/12</w:t>
      </w:r>
      <w:r w:rsidR="00A66D0E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BA2D3E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E30B9B" w:rsidRPr="00EB5799" w:rsidRDefault="00E30B9B" w:rsidP="00E20A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</w:p>
    <w:p w:rsidR="00E20A92" w:rsidRPr="00EB5799" w:rsidRDefault="00E20A92" w:rsidP="00E20A92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REZULTATE</w:t>
      </w:r>
      <w:r w:rsidR="00E30B9B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T </w:t>
      </w: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 PËR FAZËN E VERIFIKIMIT PARAPRAK </w:t>
      </w:r>
    </w:p>
    <w:p w:rsidR="002B452C" w:rsidRPr="00EB5799" w:rsidRDefault="002B452C" w:rsidP="004D7FDB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B452C" w:rsidRPr="00EB5799" w:rsidRDefault="004D7FDB" w:rsidP="00E30B9B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Rezultatet e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verifikimi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parapra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k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do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dalin në datë</w:t>
      </w:r>
      <w:r w:rsidR="00A66D0E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</w:t>
      </w:r>
      <w:r w:rsidR="004C5F9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17/12</w:t>
      </w:r>
      <w:r w:rsidR="00A66D0E" w:rsidRPr="00EB5799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/20</w:t>
      </w:r>
      <w:r w:rsidR="004522E6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21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nëpërmjet shpalljes së listë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emërore të kandidateve që do të vazhdojnë konkurimin,në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portalin”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Shë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rbimi Kombetar i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Punë</w:t>
      </w:r>
      <w:r w:rsidR="007913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simit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” dhe në stendë</w:t>
      </w:r>
      <w:r w:rsidR="0079136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n e informimit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të Bashkisë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Pr="00EB5799" w:rsidRDefault="000E32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(nëpërmjet adresës së e-mail).</w:t>
      </w:r>
    </w:p>
    <w:p w:rsidR="001B1961" w:rsidRPr="00EB5799" w:rsidRDefault="004D7FDB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Ankesat nga kandidatët paraqiten </w:t>
      </w:r>
      <w:r w:rsidR="004522E6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në Njësinë e Menaxhimit të  Burimeve Njerzore brënda 3 ditëve pune nga shpallja e listës dhe ankuesi merr përgjigje brënda 3 ditë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e pune nga data e depozitimit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saj.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B5799" w:rsidRDefault="00EB5799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619C" w:rsidRDefault="0026619C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434D" w:rsidRDefault="0026434D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434D" w:rsidRPr="00EB5799" w:rsidRDefault="0026434D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E30B9B" w:rsidRPr="00EB5799" w:rsidRDefault="00E30B9B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E30B9B" w:rsidP="006270AE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FU</w:t>
      </w:r>
      <w:r w:rsidR="006270AE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SHAT E NJOHURIVE , AFTËSIVE  DHE CILËSIVE MBI TË CILAT DO TË ZHVILLOHET INTERVISTA </w:t>
      </w:r>
    </w:p>
    <w:p w:rsidR="00F11709" w:rsidRPr="00EB5799" w:rsidRDefault="00F11709" w:rsidP="00F11709">
      <w:pPr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8B3AC6" w:rsidRDefault="008B3AC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8B3AC6" w:rsidRDefault="008B3AC6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6270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andidatët do të vlere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sohen në lidhje me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6270AE" w:rsidRPr="00EB5799" w:rsidRDefault="006270AE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Njohuri për Kushtetutën e Republikës së Shqipërisë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1B1961" w:rsidRPr="00EB5799" w:rsidRDefault="0026619C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152/2013 “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nëpunë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sin civil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”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i ndryshuar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dhe aktet nënligjore pë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zbatimin e tij;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139/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2015”Pë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 veteqeverisjen vendore”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1B1961" w:rsidRPr="00EB5799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 l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igjin N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 w:rsidR="003A2D43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9131 datë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08.09.2003”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 rregullat e etikës në administratë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410F68" w:rsidRPr="00EB5799" w:rsidRDefault="003338F7" w:rsidP="00410F68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Njohuri p</w:t>
      </w:r>
      <w:r w:rsidR="00C92130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 l</w:t>
      </w:r>
      <w:r w:rsidR="003A2D4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igjin N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r. 119/2014, “</w:t>
      </w:r>
      <w:r w:rsidR="004D7FDB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Për të drejtën e informimit</w:t>
      </w:r>
      <w:r w:rsidR="004D7FDB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10F68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” ; </w:t>
      </w:r>
    </w:p>
    <w:p w:rsidR="001B1961" w:rsidRDefault="003338F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</w:t>
      </w:r>
      <w:r w:rsidR="00C92130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r 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Kodin e P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unë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</w:t>
      </w:r>
      <w:r w:rsidR="004D7FDB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së Republikës së Shqipërisë </w:t>
      </w:r>
      <w:r w:rsidR="00C86D4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;</w:t>
      </w:r>
    </w:p>
    <w:p w:rsidR="00F77A47" w:rsidRDefault="00F77A47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 p</w:t>
      </w:r>
      <w:r w:rsidR="006F710F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r ligjin nr. 45/ 2019</w:t>
      </w:r>
      <w:r w:rsidR="006F710F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datë 18.07.2019 “Për mbrojtjen civile  “</w:t>
      </w:r>
    </w:p>
    <w:p w:rsidR="006F710F" w:rsidRPr="00EB5799" w:rsidRDefault="006F710F" w:rsidP="001B1961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Njohuri për VKM  nr. 329 datë  . 16. 05.2012  “Pë</w:t>
      </w:r>
      <w:r w:rsidR="006A4869">
        <w:rPr>
          <w:rFonts w:ascii="Times New Roman" w:eastAsia="MS Mincho" w:hAnsi="Times New Roman" w:cs="Times New Roman"/>
          <w:sz w:val="24"/>
          <w:szCs w:val="24"/>
          <w:lang w:val="it-IT"/>
        </w:rPr>
        <w:t>r kriteret  dhe proç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edurat  e dhënies së ndihmës  shtetërore , financiare  për mbulimin  e dëmeve  të shkaktuara nga fatkeqësitë natyrore  ose të tjera  të shkaktuara nga veprimtaria  njerzore ‘ .</w:t>
      </w:r>
    </w:p>
    <w:p w:rsidR="006270AE" w:rsidRPr="00EB5799" w:rsidRDefault="006270AE" w:rsidP="006270AE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Pr="00EB5799" w:rsidRDefault="004D7FDB" w:rsidP="00EB5799">
      <w:pPr>
        <w:pStyle w:val="ListParagraph"/>
        <w:numPr>
          <w:ilvl w:val="1"/>
          <w:numId w:val="26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M</w:t>
      </w:r>
      <w:r w:rsidR="00EB5799" w:rsidRPr="00EB5799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ËNYRA E VLERSIMIT TË KANDIDATËVE </w:t>
      </w:r>
    </w:p>
    <w:p w:rsidR="00F11709" w:rsidRDefault="00F11709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92130" w:rsidRDefault="000F0FBD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do t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vlersohen n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lidhje me  dokumentacionin e dor</w:t>
      </w:r>
      <w:r w:rsid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zuar :</w:t>
      </w:r>
    </w:p>
    <w:p w:rsidR="000F0FBD" w:rsidRDefault="000F0FBD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0F0FBD" w:rsidRDefault="00B966E7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K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andidat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t do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0F0FBD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vlersohen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përvojën , trajnimet apo kualifikimet  e lidhura me fushën  si dhe çertifikimin pozitiv .</w:t>
      </w:r>
    </w:p>
    <w:p w:rsidR="00B966E7" w:rsidRPr="00B966E7" w:rsidRDefault="00B966E7" w:rsidP="00C9213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1B1961" w:rsidRDefault="00B41248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Totali i pik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ve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vleresimit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ve 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100 pik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cilat ndahen p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rkat</w:t>
      </w:r>
      <w:r w:rsidR="00C2736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sisht:</w:t>
      </w:r>
    </w:p>
    <w:p w:rsidR="00B966E7" w:rsidRPr="00EB5799" w:rsidRDefault="00B966E7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1B1961" w:rsidP="001B196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6619C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="0026619C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pike per kualifikimet </w:t>
      </w:r>
      <w:r w:rsidR="00BA4F49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e lidhura me fushen perkatese; </w:t>
      </w:r>
    </w:p>
    <w:p w:rsidR="000800A2" w:rsidRDefault="00BA4F49" w:rsidP="00B966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B966E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20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pike per </w:t>
      </w:r>
      <w:r w:rsidR="001B1961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>eksperien</w:t>
      </w:r>
      <w:r w:rsidR="000800A2">
        <w:rPr>
          <w:rFonts w:ascii="Times New Roman" w:eastAsia="MS Mincho" w:hAnsi="Times New Roman" w:cs="Times New Roman"/>
          <w:sz w:val="24"/>
          <w:szCs w:val="24"/>
          <w:lang w:val="it-IT"/>
        </w:rPr>
        <w:t>cen ne pune .</w:t>
      </w:r>
    </w:p>
    <w:p w:rsidR="00B41248" w:rsidRDefault="00BA4F49" w:rsidP="00B966E7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10</w:t>
      </w:r>
      <w:r w:rsidR="001B1961" w:rsidRPr="00B966E7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pike per vleresimet pozitive.</w:t>
      </w: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0800A2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Totali i pikëve për këtë vlerësim është  40 pikë . </w:t>
      </w: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B966E7" w:rsidRDefault="00B966E7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Kandidatët</w:t>
      </w:r>
      <w:r w:rsidR="006806F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</w:t>
      </w:r>
      <w:r w:rsidR="006806F7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gjatë intervistës së strukturuar me gojë do të vlersohen  në lidhje me 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:</w:t>
      </w:r>
    </w:p>
    <w:p w:rsidR="00C27365" w:rsidRPr="00EB5799" w:rsidRDefault="00C27365" w:rsidP="00B966E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F11709" w:rsidRPr="000800A2" w:rsidRDefault="000E3261" w:rsidP="000800A2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sz w:val="24"/>
          <w:szCs w:val="24"/>
          <w:lang w:val="it-IT"/>
        </w:rPr>
        <w:t>Njohuritë, aftësitë, kompetencën në lidhje me përshkrimin e</w:t>
      </w:r>
    </w:p>
    <w:p w:rsidR="00B41248" w:rsidRPr="00EB5799" w:rsidRDefault="000E3261" w:rsidP="00C27365">
      <w:pPr>
        <w:shd w:val="clear" w:color="auto" w:fill="FFFFFF" w:themeFill="background1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pozicionit të punës;</w:t>
      </w:r>
    </w:p>
    <w:p w:rsidR="000E3261" w:rsidRPr="000800A2" w:rsidRDefault="000E3261" w:rsidP="000800A2">
      <w:pPr>
        <w:pStyle w:val="ListParagraph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0800A2">
        <w:rPr>
          <w:rFonts w:ascii="Times New Roman" w:eastAsia="MS Mincho" w:hAnsi="Times New Roman" w:cs="Times New Roman"/>
          <w:sz w:val="24"/>
          <w:szCs w:val="24"/>
          <w:lang w:val="it-IT"/>
        </w:rPr>
        <w:t>Eksperiencën e tyre të mëparshme;</w:t>
      </w:r>
    </w:p>
    <w:p w:rsidR="000E3261" w:rsidRDefault="000E3261" w:rsidP="000800A2">
      <w:pPr>
        <w:pStyle w:val="ListParagraph"/>
        <w:numPr>
          <w:ilvl w:val="0"/>
          <w:numId w:val="28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Motivimin, aspiratat dhe pritshmëritë e tyre për karrierën</w:t>
      </w:r>
      <w:r w:rsidR="0026619C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26619C" w:rsidRDefault="0026619C" w:rsidP="0026619C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6806F7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Totali i pikëve për këtë vlerësim është  60 pikë . </w:t>
      </w:r>
    </w:p>
    <w:p w:rsidR="0026619C" w:rsidRDefault="0026619C" w:rsidP="0026619C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Default="006806F7" w:rsidP="006806F7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Totali i pikëve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për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të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dy vleresimet e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kandidat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it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është 100 pikë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:</w:t>
      </w:r>
    </w:p>
    <w:p w:rsidR="00C27365" w:rsidRDefault="00C27365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6806F7" w:rsidRPr="00C876B3" w:rsidRDefault="006806F7" w:rsidP="006806F7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u w:val="single"/>
          <w:lang w:val="it-IT"/>
        </w:rPr>
      </w:pPr>
    </w:p>
    <w:p w:rsidR="006806F7" w:rsidRPr="00C876B3" w:rsidRDefault="00E43003" w:rsidP="006806F7">
      <w:pPr>
        <w:pStyle w:val="ListParagraph"/>
        <w:numPr>
          <w:ilvl w:val="1"/>
          <w:numId w:val="26"/>
        </w:num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</w:pP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DATA E DALJES S</w:t>
      </w:r>
      <w:r w:rsidR="00C876B3"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Ë</w:t>
      </w: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 xml:space="preserve"> RREZULTATI</w:t>
      </w:r>
      <w:r w:rsidR="00C876B3"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it-IT"/>
        </w:rPr>
        <w:t>T</w:t>
      </w:r>
    </w:p>
    <w:p w:rsidR="00C876B3" w:rsidRDefault="00C876B3" w:rsidP="00C876B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C876B3" w:rsidRPr="00C876B3" w:rsidRDefault="00C876B3" w:rsidP="00C876B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Kandidati qe merr me pak se 70 pike nuk konsiderohet i suksesshem.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Shpallja e fituesit do te behet ne portalin “Sherbim</w:t>
      </w:r>
      <w:r w:rsidR="00360CE4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i Kombetar i Punesimit” dhe ne stenden e informimit 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te Bashkise Librazhd.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Lista e fituesit do te shpallet me date </w:t>
      </w:r>
      <w:bookmarkStart w:id="0" w:name="_GoBack"/>
      <w:bookmarkEnd w:id="0"/>
      <w:r w:rsidR="004C5F93">
        <w:rPr>
          <w:rFonts w:ascii="Times New Roman" w:eastAsia="MS Mincho" w:hAnsi="Times New Roman" w:cs="Times New Roman"/>
          <w:sz w:val="24"/>
          <w:szCs w:val="24"/>
          <w:lang w:val="it-IT"/>
        </w:rPr>
        <w:t>17/12</w:t>
      </w:r>
      <w:r w:rsidR="00F5243D">
        <w:rPr>
          <w:rFonts w:ascii="Times New Roman" w:eastAsia="MS Mincho" w:hAnsi="Times New Roman" w:cs="Times New Roman"/>
          <w:sz w:val="24"/>
          <w:szCs w:val="24"/>
          <w:lang w:val="it-IT"/>
        </w:rPr>
        <w:t>/2021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.</w:t>
      </w:r>
    </w:p>
    <w:p w:rsidR="001B1961" w:rsidRPr="00C876B3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color w:val="0070C0"/>
          <w:sz w:val="24"/>
          <w:szCs w:val="24"/>
          <w:u w:val="single"/>
          <w:lang w:val="sq-AL"/>
        </w:rPr>
      </w:pPr>
    </w:p>
    <w:p w:rsidR="001B1961" w:rsidRPr="00C876B3" w:rsidRDefault="00C876B3" w:rsidP="00C876B3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C876B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PRANIMI NË SHËRBIMIN CIVIL NË KATEGORINË EKZEKUTIVE 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C876B3" w:rsidRPr="00EB5799" w:rsidRDefault="00C876B3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Nëse në përfundim të procedurës së lëvizjes paralele nuk ka fitues, plotësimi i vendit vakant do të realizohet nëpërmjet procedurës së pranimit në shërbimin civil në kategorinë ekzekutive.</w:t>
      </w:r>
    </w:p>
    <w:p w:rsidR="001B1961" w:rsidRDefault="001B196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Për këtë procedurë kanë të drejtë të aplikojnë të gjithë kandidatët jashtë sistemit të shërbimit civil që plotësojnë kërkesat e përgjithshme sipas nenit 21, të ligjit nr. 152/2013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i ndryshuar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dhe kërkesat e veçanta për pozicionin. </w:t>
      </w:r>
    </w:p>
    <w:p w:rsidR="00716871" w:rsidRPr="00EB5799" w:rsidRDefault="00716871" w:rsidP="00716871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8F5933" w:rsidRPr="008F5933" w:rsidRDefault="008F5933" w:rsidP="008F5933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8F593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KUSHTET QË DUHET TË PLOTËSOJË KANDIDATI NË PROÇEDURËN E PRANIMIT  NË SHËRBIMIN CIVIL DHE KRITERET E VEÇANTA </w:t>
      </w:r>
    </w:p>
    <w:p w:rsidR="008F5933" w:rsidRPr="008F5933" w:rsidRDefault="008F5933" w:rsidP="008F5933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1B1961" w:rsidRDefault="008F5933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 k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proçedur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kan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drejtt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aplikojn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gjth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 kandidat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t jasht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sistemit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sh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rbimit  civil , q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plot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sojn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k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rkesat e 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rgjith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shme  sipas nenit 21 , t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ligjit 152/2013  “p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r 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>pun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8F5933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sin  civil “i ndryshuar . </w:t>
      </w:r>
    </w:p>
    <w:p w:rsidR="008F5933" w:rsidRPr="008F5933" w:rsidRDefault="008F5933" w:rsidP="00716871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8F5933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Kushtet që duhet të plotësojë  kandidati </w:t>
      </w:r>
      <w:r w:rsid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në proçedurën e </w:t>
      </w:r>
      <w:r w:rsidR="001B1961"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 xml:space="preserve"> pranimin në shërbimin civil janë:</w:t>
      </w:r>
    </w:p>
    <w:p w:rsidR="00EC130C" w:rsidRP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8F5933" w:rsidRPr="00EC130C" w:rsidRDefault="001B1961" w:rsidP="008F5933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jetë shtetas shqiptar;</w:t>
      </w:r>
    </w:p>
    <w:p w:rsidR="001B1961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ketë zotësi të plotë për të vepruar;</w:t>
      </w:r>
    </w:p>
    <w:p w:rsidR="00EC130C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EC130C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EC130C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EC130C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EC130C" w:rsidRPr="00EB5799" w:rsidRDefault="00EC130C" w:rsidP="00EC130C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zotërojë gjuhën shqipe, të shkruar dhe të folur;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jetë në kushte shëndetësore që e lejojnë të kryejë detyrën përkatëse;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Të mos jetë i dënuar me vendim të formës së prerë për kryerjen e një krimi apo për kryerjen e </w:t>
      </w:r>
    </w:p>
    <w:p w:rsidR="001B1961" w:rsidRPr="00EB5799" w:rsidRDefault="001B1961" w:rsidP="001B1961">
      <w:pPr>
        <w:spacing w:after="0" w:line="240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kundërvajtjeje penale me dashje;</w:t>
      </w:r>
    </w:p>
    <w:p w:rsidR="001B1961" w:rsidRPr="00EB5799" w:rsidRDefault="001B1961" w:rsidP="001B1961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Ndaj tij të mos jetë marrë masa disiplinore e largimit nga shërbimi civil, që nuk është shuar sipas ligjit nr. 152/2013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cr/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lang w:val="sq-AL"/>
        </w:rPr>
        <w:t>Kriteret e veçanta për këtë pozicion janë:</w:t>
      </w:r>
    </w:p>
    <w:p w:rsid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EC130C" w:rsidRPr="00EC130C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Pr="00EC130C" w:rsidRDefault="001B1961" w:rsidP="00EC130C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Të zotërojë diplomë të nivelit</w:t>
      </w:r>
      <w:r w:rsidR="00A96361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“Bachelor” ose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“Master Shkencor ose Profesional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” në S</w:t>
      </w:r>
      <w:r w:rsidR="00D70AD7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hkenca Ekonomike</w:t>
      </w:r>
      <w:r w:rsidR="00E4527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, Inxinierike , Ushtarake </w:t>
      </w:r>
      <w:r w:rsidR="000E2FC3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ose Diplome te Nivelit te Dyte ne Shkenca Ekonomike</w:t>
      </w:r>
      <w:r w:rsidR="00E4527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, Inxhinierike  , Ushtarake  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.Edhe diploma e nivelit “Bachelor” duhet të jetë në të njëjtën fushë.</w:t>
      </w:r>
    </w:p>
    <w:p w:rsidR="00CC0758" w:rsidRDefault="00CC0758" w:rsidP="00EC130C">
      <w:pPr>
        <w:pStyle w:val="ListParagraph"/>
        <w:numPr>
          <w:ilvl w:val="0"/>
          <w:numId w:val="29"/>
        </w:numPr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>Eksperienca ne pune te mepareshme</w:t>
      </w:r>
      <w:r w:rsidR="00EC130C"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EC130C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(perben avantazh). </w:t>
      </w:r>
    </w:p>
    <w:p w:rsidR="00D85B51" w:rsidRDefault="00D85B51" w:rsidP="00D85B51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C130C" w:rsidRPr="00EC130C" w:rsidRDefault="00EC130C" w:rsidP="00EC130C">
      <w:pPr>
        <w:pStyle w:val="ListParagraph"/>
        <w:spacing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EC130C" w:rsidP="00EC130C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EC130C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DOKUMENTACIONI , M</w:t>
      </w:r>
      <w:r w:rsidR="00920ED5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C130C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NYRA  DHE AFATI I DORZIMIT </w:t>
      </w:r>
    </w:p>
    <w:p w:rsidR="00D85B51" w:rsidRPr="00D85B51" w:rsidRDefault="00D85B51" w:rsidP="00D85B51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EC130C" w:rsidRPr="00EC130C" w:rsidRDefault="00EC130C" w:rsidP="00EC130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duhet të dërgojnë me postë </w:t>
      </w:r>
      <w:r w:rsidR="006A1046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ose dorazi në zyrën e Njesise se Menaxhimit te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Burimeve Njerezore</w:t>
      </w:r>
      <w:r w:rsidR="00FC0CD8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, Bashkia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, këto dokumente:</w:t>
      </w:r>
    </w:p>
    <w:p w:rsidR="00EC130C" w:rsidRPr="00EB5799" w:rsidRDefault="00EC130C" w:rsidP="001B1961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Letër motivimi për aplikim në vendin vakant;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kopje të jetëshkrimit;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Një numër kontakti, adresë aktive e-maili dhe adresën e plotë të vendbanimit;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diplomës (nëse aplikanti disponon një diplomë të një universiteti të huaj, duhet ta ketë të njësuar pranë Ministrisë së Arsimit);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listës së notave (nëse ka një listë notash të ndryshme me vlerësimin e njohur në Shtetin Shqiptar, aplikanti duhet ta ketë të konvertuar atë sipas sistemit shqiptar);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e librezës së punës e plotësuar;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Vërtetimi i gjendjes gjyqësore;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Vërtetim i gjendjes shëndetësore;</w:t>
      </w:r>
    </w:p>
    <w:p w:rsidR="001B1961" w:rsidRPr="00EB5799" w:rsidRDefault="001B1961" w:rsidP="001B1961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Fotokopje të kartës së identitetit.</w:t>
      </w:r>
    </w:p>
    <w:p w:rsidR="00D85B51" w:rsidRPr="00883E26" w:rsidRDefault="001B1961" w:rsidP="00883E26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Çdo dokumentacion tjetër që vërteton trajnimet, kualifikimet, arsimim shtesë, vlerësimet pozitive apo të tjera të përmendura në jetëshkrimin tuaj</w:t>
      </w:r>
      <w:r w:rsidR="00883E26">
        <w:rPr>
          <w:rFonts w:ascii="Times New Roman" w:eastAsia="Batang" w:hAnsi="Times New Roman" w:cs="Times New Roman"/>
          <w:sz w:val="24"/>
          <w:szCs w:val="24"/>
          <w:lang w:val="sq-AL"/>
        </w:rPr>
        <w:t>.</w:t>
      </w:r>
    </w:p>
    <w:p w:rsidR="00D85B51" w:rsidRPr="00EB5799" w:rsidRDefault="00D85B51" w:rsidP="00883E26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Dokumentet  e mësipërme duhet të dorëzohen deri më datë </w:t>
      </w:r>
      <w:r w:rsidR="007E20C2">
        <w:rPr>
          <w:rFonts w:ascii="Times New Roman" w:eastAsia="Batang" w:hAnsi="Times New Roman" w:cs="Times New Roman"/>
          <w:b/>
          <w:sz w:val="24"/>
          <w:szCs w:val="24"/>
          <w:lang w:val="sq-AL"/>
        </w:rPr>
        <w:t>20/12</w:t>
      </w:r>
      <w:r w:rsidR="00DC7870" w:rsidRPr="00EB5799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</w:t>
      </w:r>
      <w:r w:rsidR="00BA2D3E">
        <w:rPr>
          <w:rFonts w:ascii="Times New Roman" w:eastAsia="Batang" w:hAnsi="Times New Roman" w:cs="Times New Roman"/>
          <w:b/>
          <w:sz w:val="24"/>
          <w:szCs w:val="24"/>
          <w:lang w:val="sq-AL"/>
        </w:rPr>
        <w:t>21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 poste ose ne Njesine e Menaxhimit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 Burimeve Njerezore prane Bashkise  Librazhd.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D706FC" w:rsidRDefault="00D706FC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883E26" w:rsidRDefault="00883E26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883E26" w:rsidRDefault="00883E26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883E26" w:rsidRDefault="00883E26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883E26" w:rsidRPr="00EB5799" w:rsidRDefault="00883E26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u w:val="single"/>
          <w:lang w:val="sq-AL"/>
        </w:rPr>
      </w:pPr>
    </w:p>
    <w:p w:rsidR="001B1961" w:rsidRPr="00920ED5" w:rsidRDefault="00D85B51" w:rsidP="00D85B51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  <w:r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>REZULTATET P</w:t>
      </w:r>
      <w:r w:rsidR="00920ED5"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>Ë</w:t>
      </w:r>
      <w:r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R </w:t>
      </w:r>
      <w:r w:rsidR="00920ED5" w:rsidRPr="00920ED5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 FAZËN E VERIFIKIMIT PARAPRAK </w:t>
      </w:r>
    </w:p>
    <w:p w:rsidR="00920ED5" w:rsidRDefault="00920ED5" w:rsidP="00920ED5">
      <w:pPr>
        <w:pStyle w:val="ListParagraph"/>
        <w:spacing w:after="0" w:line="240" w:lineRule="auto"/>
        <w:ind w:left="870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D706FC" w:rsidRPr="00D85B51" w:rsidRDefault="00D706FC" w:rsidP="00920ED5">
      <w:pPr>
        <w:pStyle w:val="ListParagraph"/>
        <w:spacing w:after="0" w:line="240" w:lineRule="auto"/>
        <w:ind w:left="870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Lista paraprake e verifikimit të kandidatëve që plotësojnë kërkesat e përgjithshme për pranimin në shërbimin civil dhe kriteret e veçanta të pozicionit të punës do të shpallet në portalin “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Shërbimi Kombëtar i Punësimit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” dh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360CE4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në stendën e informimit të publikut  më datë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7E20C2">
        <w:rPr>
          <w:rFonts w:ascii="Times New Roman" w:eastAsia="Batang" w:hAnsi="Times New Roman" w:cs="Times New Roman"/>
          <w:b/>
          <w:sz w:val="24"/>
          <w:szCs w:val="24"/>
          <w:lang w:val="sq-AL"/>
        </w:rPr>
        <w:t>22/12</w:t>
      </w:r>
      <w:r w:rsidR="00F5243D">
        <w:rPr>
          <w:rFonts w:ascii="Times New Roman" w:eastAsia="Batang" w:hAnsi="Times New Roman" w:cs="Times New Roman"/>
          <w:b/>
          <w:sz w:val="24"/>
          <w:szCs w:val="24"/>
          <w:lang w:val="sq-AL"/>
        </w:rPr>
        <w:t>/2021</w:t>
      </w:r>
      <w:r w:rsidR="00DC7870" w:rsidRPr="00EB5799">
        <w:rPr>
          <w:rFonts w:ascii="Times New Roman" w:eastAsia="Batang" w:hAnsi="Times New Roman" w:cs="Times New Roman"/>
          <w:b/>
          <w:sz w:val="24"/>
          <w:szCs w:val="24"/>
          <w:lang w:val="sq-AL"/>
        </w:rPr>
        <w:t>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Gjithashtu, po në këtë datë kandidatët që nuk janë kualifikuar do të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njoftohen nga Njesia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Menaxhimit te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Burimeve Njerëzore për shkaqet e moskualifikimit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, personalisht nëpërmjet  adresës së</w:t>
      </w:r>
      <w:r w:rsidR="00F71993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e-mail</w:t>
      </w:r>
      <w:r w:rsidR="00920ED5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. </w:t>
      </w:r>
    </w:p>
    <w:p w:rsidR="001B1961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D706FC" w:rsidRPr="00EB5799" w:rsidRDefault="00D706FC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B013AE" w:rsidP="00920ED5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  <w:r w:rsidRPr="00B013AE"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  <w:t xml:space="preserve">FUSHAT E NJOHURIVE , AFTËSITË DHE CILËSITË MBI TË CILAT DO TË ZHVILLOHET  TESTIMI ME SHKRIM  DHE INTERVISTA </w:t>
      </w:r>
    </w:p>
    <w:p w:rsidR="00B013AE" w:rsidRDefault="00B013AE" w:rsidP="00B013AE">
      <w:pPr>
        <w:pStyle w:val="ListParagraph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</w:p>
    <w:p w:rsidR="00D706FC" w:rsidRPr="00B013AE" w:rsidRDefault="00D706FC" w:rsidP="00B013AE">
      <w:pPr>
        <w:pStyle w:val="ListParagraph"/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u w:val="single"/>
          <w:lang w:val="sq-AL"/>
        </w:rPr>
      </w:pP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Konkurrimi përfshin dy faza: vlerësimin me shkrim dhe intervistën e strukturuar me gojë.  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Nëse </w:t>
      </w:r>
      <w:r w:rsidR="0049337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kandidati grumbullon </w:t>
      </w:r>
      <w:r w:rsidR="00686F47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</w:t>
      </w:r>
      <w:r w:rsidR="0049337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të paktën 3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0 pikë nga testimi me shkrim, ai i nënshtrohet intervistës së strukturuar me gojë.</w:t>
      </w:r>
    </w:p>
    <w:p w:rsidR="001B1961" w:rsidRPr="00EB5799" w:rsidRDefault="001B1961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686F47" w:rsidRDefault="00686F47" w:rsidP="001B1961">
      <w:pPr>
        <w:spacing w:after="0" w:line="240" w:lineRule="auto"/>
        <w:jc w:val="both"/>
        <w:rPr>
          <w:rFonts w:ascii="Times New Roman" w:eastAsia="Batang" w:hAnsi="Times New Roman" w:cs="Times New Roman"/>
          <w:b/>
          <w:sz w:val="24"/>
          <w:szCs w:val="24"/>
          <w:lang w:val="sq-AL"/>
        </w:rPr>
      </w:pP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>Kandidat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>t do 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testohen me shkrim  n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lidhje me  njohurit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 p</w:t>
      </w:r>
      <w:r>
        <w:rPr>
          <w:rFonts w:ascii="Times New Roman" w:eastAsia="Batang" w:hAnsi="Times New Roman" w:cs="Times New Roman"/>
          <w:b/>
          <w:sz w:val="24"/>
          <w:szCs w:val="24"/>
          <w:lang w:val="sq-AL"/>
        </w:rPr>
        <w:t>ë</w:t>
      </w:r>
      <w:r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r </w:t>
      </w:r>
      <w:r w:rsidR="001B1961" w:rsidRPr="00686F47">
        <w:rPr>
          <w:rFonts w:ascii="Times New Roman" w:eastAsia="Batang" w:hAnsi="Times New Roman" w:cs="Times New Roman"/>
          <w:b/>
          <w:sz w:val="24"/>
          <w:szCs w:val="24"/>
          <w:lang w:val="sq-AL"/>
        </w:rPr>
        <w:t xml:space="preserve">: </w:t>
      </w:r>
    </w:p>
    <w:p w:rsidR="00686F47" w:rsidRPr="00EB5799" w:rsidRDefault="00686F47" w:rsidP="001B1961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Kushtet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utën e Republikës së Shqipërisë;</w:t>
      </w:r>
    </w:p>
    <w:p w:rsidR="001B1961" w:rsidRPr="00EB5799" w:rsidRDefault="001B1961" w:rsidP="0073254A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152/2013, “Për nëpunësin civil”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i ndryshuar;</w:t>
      </w:r>
    </w:p>
    <w:p w:rsidR="001B1961" w:rsidRPr="00EB5799" w:rsidRDefault="001A3D05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139/2015, “ Per</w:t>
      </w:r>
      <w:r w:rsidR="009073B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Veteqeverisjen V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endore”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C86D42" w:rsidRPr="00EB5799" w:rsidRDefault="00686F47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>
        <w:rPr>
          <w:rFonts w:ascii="Times New Roman" w:eastAsia="Batang" w:hAnsi="Times New Roman" w:cs="Times New Roman"/>
          <w:sz w:val="24"/>
          <w:szCs w:val="24"/>
          <w:lang w:val="sq-AL"/>
        </w:rPr>
        <w:t>Kodin e Pun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s 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Republikes 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Shqip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>
        <w:rPr>
          <w:rFonts w:ascii="Times New Roman" w:eastAsia="Batang" w:hAnsi="Times New Roman" w:cs="Times New Roman"/>
          <w:sz w:val="24"/>
          <w:szCs w:val="24"/>
          <w:lang w:val="sq-AL"/>
        </w:rPr>
        <w:t>ris</w:t>
      </w:r>
      <w:r w:rsidR="000D1C31">
        <w:rPr>
          <w:rFonts w:ascii="Times New Roman" w:eastAsia="Batang" w:hAnsi="Times New Roman" w:cs="Times New Roman"/>
          <w:sz w:val="24"/>
          <w:szCs w:val="24"/>
          <w:lang w:val="sq-AL"/>
        </w:rPr>
        <w:t>ë</w:t>
      </w:r>
      <w:r w:rsidR="00C86D42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 xml:space="preserve"> ;</w:t>
      </w:r>
    </w:p>
    <w:p w:rsidR="001B1961" w:rsidRPr="00EB5799" w:rsidRDefault="001A3D05" w:rsidP="001B1961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Ligjin nr. 119/2014</w:t>
      </w:r>
      <w:r w:rsidR="001B19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, “Për të drejtën e i</w:t>
      </w:r>
      <w:r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nformimit</w:t>
      </w:r>
      <w:r w:rsidR="000E3261" w:rsidRPr="00EB5799">
        <w:rPr>
          <w:rFonts w:ascii="Times New Roman" w:eastAsia="Batang" w:hAnsi="Times New Roman" w:cs="Times New Roman"/>
          <w:sz w:val="24"/>
          <w:szCs w:val="24"/>
          <w:lang w:val="sq-AL"/>
        </w:rPr>
        <w:t>” ;</w:t>
      </w:r>
    </w:p>
    <w:p w:rsidR="001B1961" w:rsidRDefault="00686F47" w:rsidP="001B1961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 9131 dat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08.09.2003”P</w:t>
      </w:r>
      <w:r w:rsidR="000D1C31">
        <w:rPr>
          <w:rFonts w:ascii="Times New Roman" w:eastAsia="MS Mincho" w:hAnsi="Times New Roman" w:cs="Times New Roman"/>
          <w:sz w:val="24"/>
          <w:szCs w:val="24"/>
          <w:lang w:val="it-IT"/>
        </w:rPr>
        <w:t>ër rregullat e etikës në administratë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publike”</w:t>
      </w:r>
      <w:r w:rsidR="000E32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;</w:t>
      </w:r>
    </w:p>
    <w:p w:rsidR="00E4527C" w:rsidRDefault="00E4527C" w:rsidP="00E4527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Ligjin nr. 45/ 2019 datë 18.07.2019 “Për mbrojtjen civile  “</w:t>
      </w:r>
    </w:p>
    <w:p w:rsidR="00E4527C" w:rsidRPr="00EB5799" w:rsidRDefault="00E4527C" w:rsidP="00E4527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VKM  nr. 329 datë  . 16. 05.2012  “Për kriteret  dhe proçedurat  e dhënies së ndihmës  shtetërore , financiare  për mbulimin  e dëmeve  të shkaktuara nga fatkeqësitë natyrore  ose të tjera  të shkaktuara nga veprimtaria  njerzore ‘ .</w:t>
      </w:r>
    </w:p>
    <w:p w:rsidR="00E4527C" w:rsidRPr="00EB5799" w:rsidRDefault="00E4527C" w:rsidP="00E4527C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6434D" w:rsidRDefault="0026434D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2123F3" w:rsidRDefault="002123F3" w:rsidP="002123F3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</w:p>
    <w:p w:rsidR="00F63DF0" w:rsidRDefault="002123F3" w:rsidP="00F63DF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Kandidat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t  gjat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intervist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 s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strukturuar me goj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do t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vler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>sohen n</w:t>
      </w:r>
      <w:r>
        <w:rPr>
          <w:rFonts w:ascii="Times New Roman" w:eastAsia="MS Mincho" w:hAnsi="Times New Roman" w:cs="Times New Roman"/>
          <w:b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b/>
          <w:sz w:val="24"/>
          <w:szCs w:val="24"/>
          <w:lang w:val="it-IT"/>
        </w:rPr>
        <w:t xml:space="preserve"> lidhje me ;</w:t>
      </w:r>
    </w:p>
    <w:p w:rsidR="002123F3" w:rsidRDefault="002123F3" w:rsidP="00F63DF0">
      <w:pPr>
        <w:spacing w:after="0" w:line="240" w:lineRule="auto"/>
        <w:contextualSpacing/>
        <w:jc w:val="both"/>
        <w:rPr>
          <w:rFonts w:ascii="Times New Roman" w:eastAsia="MS Mincho" w:hAnsi="Times New Roman" w:cs="Times New Roman"/>
          <w:b/>
          <w:sz w:val="24"/>
          <w:szCs w:val="24"/>
          <w:lang w:val="it-IT"/>
        </w:rPr>
      </w:pPr>
    </w:p>
    <w:p w:rsidR="002123F3" w:rsidRP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Njohurit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aft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sit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, kompetenc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 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lidhje me 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rshkrimin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rgjith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sues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pun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s p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r pozicionet .</w:t>
      </w:r>
    </w:p>
    <w:p w:rsid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Eksperienc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>n e tyre t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ë</w:t>
      </w:r>
      <w:r w:rsidRPr="002123F3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mëparshme .</w:t>
      </w:r>
    </w:p>
    <w:p w:rsidR="002123F3" w:rsidRPr="002123F3" w:rsidRDefault="002123F3" w:rsidP="002123F3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Motivimin , aspiratat dhe pritshmëritë e tyre pë</w:t>
      </w:r>
      <w:r w:rsidR="00515A28">
        <w:rPr>
          <w:rFonts w:ascii="Times New Roman" w:eastAsia="MS Mincho" w:hAnsi="Times New Roman" w:cs="Times New Roman"/>
          <w:sz w:val="24"/>
          <w:szCs w:val="24"/>
          <w:lang w:val="it-IT"/>
        </w:rPr>
        <w:t>r karri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erën .</w:t>
      </w:r>
    </w:p>
    <w:p w:rsidR="00215DF5" w:rsidRDefault="00215DF5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883E26" w:rsidRDefault="00883E26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883E26" w:rsidRDefault="00883E26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883E26" w:rsidRPr="00EB5799" w:rsidRDefault="00883E26" w:rsidP="00042D1B">
      <w:pPr>
        <w:spacing w:after="0" w:line="240" w:lineRule="auto"/>
        <w:jc w:val="both"/>
        <w:rPr>
          <w:rFonts w:ascii="Times New Roman" w:eastAsia="Batang" w:hAnsi="Times New Roman" w:cs="Times New Roman"/>
          <w:sz w:val="24"/>
          <w:szCs w:val="24"/>
          <w:lang w:val="sq-AL"/>
        </w:rPr>
      </w:pPr>
    </w:p>
    <w:p w:rsidR="001B1961" w:rsidRDefault="00D706FC" w:rsidP="000D1C31">
      <w:pPr>
        <w:pStyle w:val="ListParagraph"/>
        <w:numPr>
          <w:ilvl w:val="1"/>
          <w:numId w:val="27"/>
        </w:num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2123F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MËNYRA E VLERËSIMIT TË KANDIDATËVE </w:t>
      </w:r>
    </w:p>
    <w:p w:rsidR="00E4527C" w:rsidRPr="00E4527C" w:rsidRDefault="00E4527C" w:rsidP="00E4527C">
      <w:pPr>
        <w:spacing w:after="0" w:line="240" w:lineRule="auto"/>
        <w:ind w:left="360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D706FC" w:rsidRPr="00D706FC" w:rsidRDefault="00D706FC" w:rsidP="00D706FC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do të vlerësohen nga Komiteti i Përhershëm i Pranimit, </w:t>
      </w:r>
      <w:r w:rsidR="001A3D05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i ngritur pranë Bashkise Librazhd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515A28" w:rsidRPr="00EB5799" w:rsidRDefault="00515A28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Totali i pikëve të vlerësimit të kandidatëve është 100, të cilat ndahen përkatësisht:</w:t>
      </w:r>
    </w:p>
    <w:p w:rsidR="00515A28" w:rsidRPr="00EB5799" w:rsidRDefault="00515A28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Pr="00EB57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për vlerësimin e jetëshkrimit (CV) të kandidatëve, që konsiston në vlerësimin e arsimimit</w:t>
      </w:r>
      <w:r w:rsidR="00B439E6"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(mesataria kriter vleresues)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, të eksperiencës e të trajnimeve, të lidhura me fushën, si dhe vlerësimet e arritjeve vjetore, 15 pikë;</w:t>
      </w:r>
    </w:p>
    <w:p w:rsidR="001B1961" w:rsidRPr="00EB5799" w:rsidRDefault="001B1961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për inte</w:t>
      </w:r>
      <w:r w:rsidR="0049337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rvistën e strukturuar me gojë, 2</w:t>
      </w: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5 pikë;</w:t>
      </w:r>
    </w:p>
    <w:p w:rsidR="001B1961" w:rsidRPr="00515A28" w:rsidRDefault="00F5243D" w:rsidP="001B196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për vlerësimin me shkrim, 6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0 pikë.</w:t>
      </w:r>
    </w:p>
    <w:p w:rsidR="00515A28" w:rsidRPr="00EB5799" w:rsidRDefault="00515A28" w:rsidP="00515A28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1B1961" w:rsidRDefault="001B1961" w:rsidP="001B19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Komiteti i Përhershëm i Pranimit, në përfundim të fazës së vlerësimit të kandidatëve, liston kandidatët fitues me </w:t>
      </w:r>
      <w:r w:rsidR="00515A28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Pr="00EB5799">
        <w:rPr>
          <w:rFonts w:ascii="Times New Roman" w:eastAsia="MS Mincho" w:hAnsi="Times New Roman" w:cs="Times New Roman"/>
          <w:sz w:val="24"/>
          <w:szCs w:val="24"/>
          <w:lang w:val="sq-AL"/>
        </w:rPr>
        <w:t>mbi 70 pikë (mbi 70 % të pikëve), duke filluar nga kandidati me rezultatin më të lartë.</w:t>
      </w:r>
    </w:p>
    <w:p w:rsidR="00215DF5" w:rsidRPr="00EB5799" w:rsidRDefault="00215DF5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</w:p>
    <w:p w:rsidR="00EF4A83" w:rsidRPr="00731F7E" w:rsidRDefault="00851EA1" w:rsidP="00EF4A83">
      <w:pPr>
        <w:pStyle w:val="ListParagraph"/>
        <w:numPr>
          <w:ilvl w:val="1"/>
          <w:numId w:val="27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DATA E DALJES S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RREZULTATEVE T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 KONKURIMIT  DHE  M</w:t>
      </w:r>
      <w:r w:rsid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>Ë</w:t>
      </w:r>
      <w:r w:rsidRPr="00EF4A83"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  <w:t xml:space="preserve">NYRA E KOMUNIKIMIT </w:t>
      </w:r>
    </w:p>
    <w:p w:rsidR="00EF4A83" w:rsidRDefault="00EF4A83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  <w:szCs w:val="24"/>
          <w:u w:val="single"/>
          <w:lang w:val="sq-AL"/>
        </w:rPr>
      </w:pPr>
    </w:p>
    <w:p w:rsidR="00F5243D" w:rsidRDefault="00923BD5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N</w:t>
      </w:r>
      <w:r w:rsidR="00731F7E">
        <w:rPr>
          <w:rFonts w:ascii="Times New Roman" w:eastAsia="MS Mincho" w:hAnsi="Times New Roman" w:cs="Times New Roman"/>
          <w:sz w:val="24"/>
          <w:szCs w:val="24"/>
          <w:lang w:val="sq-AL"/>
        </w:rPr>
        <w:t>ë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përfundim  të vlersimit të kandidatëve , bashkia Librazhd  do të shpallë fituesin  në faqen zyrtare  dhe në portalin  “Shërbimi Kombëtar  i Punësimit “.</w:t>
      </w:r>
    </w:p>
    <w:p w:rsidR="00F5243D" w:rsidRPr="00731F7E" w:rsidRDefault="00731F7E" w:rsidP="00EF4A83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>
        <w:rPr>
          <w:rFonts w:ascii="Times New Roman" w:eastAsia="MS Mincho" w:hAnsi="Times New Roman" w:cs="Times New Roman"/>
          <w:sz w:val="24"/>
          <w:szCs w:val="24"/>
          <w:lang w:val="sq-AL"/>
        </w:rPr>
        <w:t>Të gjithë kandidatët  pjesmarrës në këtë proçedurë do të njoftohen  individualisht në mënyrë elektronike  pë</w:t>
      </w:r>
      <w:r w:rsidR="00F5243D">
        <w:rPr>
          <w:rFonts w:ascii="Times New Roman" w:eastAsia="MS Mincho" w:hAnsi="Times New Roman" w:cs="Times New Roman"/>
          <w:sz w:val="24"/>
          <w:szCs w:val="24"/>
          <w:lang w:val="sq-AL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rrezultatet  .</w:t>
      </w:r>
    </w:p>
    <w:p w:rsidR="00F5243D" w:rsidRPr="00042D1B" w:rsidRDefault="001B1961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sq-AL"/>
        </w:rPr>
      </w:pP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Kandidatët që aplikojnë për procedurën e pranimit në shërbimin civil në kategorinë </w:t>
      </w:r>
      <w:r w:rsidR="007E20C2">
        <w:rPr>
          <w:rFonts w:ascii="Times New Roman" w:eastAsia="MS Mincho" w:hAnsi="Times New Roman" w:cs="Times New Roman"/>
          <w:sz w:val="24"/>
          <w:szCs w:val="24"/>
          <w:lang w:val="sq-AL"/>
        </w:rPr>
        <w:t>ekzekutive, pas datës 22/12</w:t>
      </w:r>
      <w:r w:rsidR="00CB16E0">
        <w:rPr>
          <w:rFonts w:ascii="Times New Roman" w:eastAsia="MS Mincho" w:hAnsi="Times New Roman" w:cs="Times New Roman"/>
          <w:sz w:val="24"/>
          <w:szCs w:val="24"/>
          <w:lang w:val="sq-AL"/>
        </w:rPr>
        <w:t>/2021</w:t>
      </w:r>
      <w:r w:rsidR="004873CA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, do të marrin </w:t>
      </w:r>
      <w:r w:rsidR="00F5243D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</w:t>
      </w:r>
      <w:r w:rsidR="004873CA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informacion ne portalin “Sherbimi Kombetar i Punesimit” ose prane</w:t>
      </w:r>
      <w:r w:rsidR="001A3D05"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 xml:space="preserve"> Bashkise Librazhd</w:t>
      </w:r>
      <w:r w:rsidRPr="00731F7E">
        <w:rPr>
          <w:rFonts w:ascii="Times New Roman" w:eastAsia="MS Mincho" w:hAnsi="Times New Roman" w:cs="Times New Roman"/>
          <w:sz w:val="24"/>
          <w:szCs w:val="24"/>
          <w:lang w:val="sq-AL"/>
        </w:rPr>
        <w:t>.</w:t>
      </w:r>
    </w:p>
    <w:p w:rsidR="00B45B16" w:rsidRDefault="00B45B16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>
        <w:rPr>
          <w:rFonts w:ascii="Times New Roman" w:eastAsia="MS Mincho" w:hAnsi="Times New Roman" w:cs="Times New Roman"/>
          <w:sz w:val="24"/>
          <w:szCs w:val="24"/>
          <w:lang w:val="it-IT"/>
        </w:rPr>
        <w:t>Pë</w:t>
      </w:r>
      <w:r w:rsidR="001B1961" w:rsidRPr="00731F7E">
        <w:rPr>
          <w:rFonts w:ascii="Times New Roman" w:eastAsia="MS Mincho" w:hAnsi="Times New Roman" w:cs="Times New Roman"/>
          <w:sz w:val="24"/>
          <w:szCs w:val="24"/>
          <w:lang w:val="it-IT"/>
        </w:rPr>
        <w:t>r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sqarime të mëtejshme mund të</w:t>
      </w:r>
      <w:r w:rsidR="001B1961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konta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ktoni në</w:t>
      </w:r>
      <w:r w:rsidR="00731F7E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a</w:t>
      </w:r>
      <w:r>
        <w:rPr>
          <w:rFonts w:ascii="Times New Roman" w:eastAsia="MS Mincho" w:hAnsi="Times New Roman" w:cs="Times New Roman"/>
          <w:sz w:val="24"/>
          <w:szCs w:val="24"/>
          <w:lang w:val="it-IT"/>
        </w:rPr>
        <w:t>dresë</w:t>
      </w:r>
      <w:r w:rsidR="009073B2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n Bashkia Librazhd, Sheshi</w:t>
      </w:r>
      <w:r w:rsidR="001A3D05"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 xml:space="preserve"> </w:t>
      </w:r>
    </w:p>
    <w:p w:rsidR="001B1961" w:rsidRPr="00EB5799" w:rsidRDefault="001A3D05" w:rsidP="00EF4A83">
      <w:pPr>
        <w:shd w:val="clear" w:color="auto" w:fill="FFFFFF" w:themeFill="background1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val="it-IT"/>
        </w:rPr>
      </w:pPr>
      <w:r w:rsidRPr="00EB5799">
        <w:rPr>
          <w:rFonts w:ascii="Times New Roman" w:eastAsia="MS Mincho" w:hAnsi="Times New Roman" w:cs="Times New Roman"/>
          <w:sz w:val="24"/>
          <w:szCs w:val="24"/>
          <w:lang w:val="it-IT"/>
        </w:rPr>
        <w:t>“ Gjorg Golemi”.</w:t>
      </w:r>
    </w:p>
    <w:p w:rsidR="000B4117" w:rsidRDefault="000B4117" w:rsidP="00EF4A83">
      <w:pPr>
        <w:shd w:val="clear" w:color="auto" w:fill="FFFFFF" w:themeFill="background1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E4527C" w:rsidRDefault="00E4527C" w:rsidP="00EF4A83">
      <w:pPr>
        <w:shd w:val="clear" w:color="auto" w:fill="FFFFFF" w:themeFill="background1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E4527C" w:rsidRDefault="00E4527C" w:rsidP="00EF4A83">
      <w:pPr>
        <w:shd w:val="clear" w:color="auto" w:fill="FFFFFF" w:themeFill="background1"/>
        <w:suppressAutoHyphens/>
        <w:spacing w:after="0" w:line="240" w:lineRule="auto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</w:p>
    <w:p w:rsidR="00E4527C" w:rsidRPr="00EB5799" w:rsidRDefault="00E4527C" w:rsidP="00E4527C">
      <w:pPr>
        <w:shd w:val="clear" w:color="auto" w:fill="FFFFFF" w:themeFill="background1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</w:pPr>
      <w:r>
        <w:rPr>
          <w:rFonts w:ascii="Times New Roman" w:eastAsia="Times New Roman" w:hAnsi="Times New Roman" w:cs="Times New Roman"/>
          <w:spacing w:val="-3"/>
          <w:sz w:val="26"/>
          <w:szCs w:val="26"/>
          <w:lang w:val="it-IT"/>
        </w:rPr>
        <w:t>NJËSIA E BURIMEVE NJERZORE</w:t>
      </w:r>
    </w:p>
    <w:sectPr w:rsidR="00E4527C" w:rsidRPr="00EB5799" w:rsidSect="00C92130">
      <w:pgSz w:w="12240" w:h="15840"/>
      <w:pgMar w:top="1440" w:right="1325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9204E"/>
    <w:multiLevelType w:val="hybridMultilevel"/>
    <w:tmpl w:val="18747F96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C05456"/>
    <w:multiLevelType w:val="hybridMultilevel"/>
    <w:tmpl w:val="785AB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D6EA1"/>
    <w:multiLevelType w:val="hybridMultilevel"/>
    <w:tmpl w:val="E1CCEBAC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A87440"/>
    <w:multiLevelType w:val="hybridMultilevel"/>
    <w:tmpl w:val="AAD4142E"/>
    <w:lvl w:ilvl="0" w:tplc="A80EA1FC">
      <w:start w:val="6"/>
      <w:numFmt w:val="lowerLetter"/>
      <w:lvlText w:val="%1."/>
      <w:lvlJc w:val="left"/>
      <w:pPr>
        <w:ind w:left="1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25" w:hanging="360"/>
      </w:pPr>
    </w:lvl>
    <w:lvl w:ilvl="2" w:tplc="0409001B" w:tentative="1">
      <w:start w:val="1"/>
      <w:numFmt w:val="lowerRoman"/>
      <w:lvlText w:val="%3."/>
      <w:lvlJc w:val="right"/>
      <w:pPr>
        <w:ind w:left="2745" w:hanging="180"/>
      </w:pPr>
    </w:lvl>
    <w:lvl w:ilvl="3" w:tplc="0409000F" w:tentative="1">
      <w:start w:val="1"/>
      <w:numFmt w:val="decimal"/>
      <w:lvlText w:val="%4."/>
      <w:lvlJc w:val="left"/>
      <w:pPr>
        <w:ind w:left="3465" w:hanging="360"/>
      </w:pPr>
    </w:lvl>
    <w:lvl w:ilvl="4" w:tplc="04090019" w:tentative="1">
      <w:start w:val="1"/>
      <w:numFmt w:val="lowerLetter"/>
      <w:lvlText w:val="%5."/>
      <w:lvlJc w:val="left"/>
      <w:pPr>
        <w:ind w:left="4185" w:hanging="360"/>
      </w:pPr>
    </w:lvl>
    <w:lvl w:ilvl="5" w:tplc="0409001B" w:tentative="1">
      <w:start w:val="1"/>
      <w:numFmt w:val="lowerRoman"/>
      <w:lvlText w:val="%6."/>
      <w:lvlJc w:val="right"/>
      <w:pPr>
        <w:ind w:left="4905" w:hanging="180"/>
      </w:pPr>
    </w:lvl>
    <w:lvl w:ilvl="6" w:tplc="0409000F" w:tentative="1">
      <w:start w:val="1"/>
      <w:numFmt w:val="decimal"/>
      <w:lvlText w:val="%7."/>
      <w:lvlJc w:val="left"/>
      <w:pPr>
        <w:ind w:left="5625" w:hanging="360"/>
      </w:pPr>
    </w:lvl>
    <w:lvl w:ilvl="7" w:tplc="04090019" w:tentative="1">
      <w:start w:val="1"/>
      <w:numFmt w:val="lowerLetter"/>
      <w:lvlText w:val="%8."/>
      <w:lvlJc w:val="left"/>
      <w:pPr>
        <w:ind w:left="6345" w:hanging="360"/>
      </w:pPr>
    </w:lvl>
    <w:lvl w:ilvl="8" w:tplc="0409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>
    <w:nsid w:val="12DA7731"/>
    <w:multiLevelType w:val="hybridMultilevel"/>
    <w:tmpl w:val="6F22F7D2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4574B2"/>
    <w:multiLevelType w:val="hybridMultilevel"/>
    <w:tmpl w:val="56C8ADA8"/>
    <w:lvl w:ilvl="0" w:tplc="041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8941E2B"/>
    <w:multiLevelType w:val="multilevel"/>
    <w:tmpl w:val="083AE6D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>
    <w:nsid w:val="1A086CC3"/>
    <w:multiLevelType w:val="hybridMultilevel"/>
    <w:tmpl w:val="A3185B8E"/>
    <w:lvl w:ilvl="0" w:tplc="041C0001">
      <w:start w:val="1"/>
      <w:numFmt w:val="bullet"/>
      <w:lvlText w:val=""/>
      <w:lvlJc w:val="left"/>
      <w:pPr>
        <w:ind w:left="1834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554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74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94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714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434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54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74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94" w:hanging="360"/>
      </w:pPr>
      <w:rPr>
        <w:rFonts w:ascii="Wingdings" w:hAnsi="Wingdings" w:hint="default"/>
      </w:rPr>
    </w:lvl>
  </w:abstractNum>
  <w:abstractNum w:abstractNumId="8">
    <w:nsid w:val="1AE32043"/>
    <w:multiLevelType w:val="hybridMultilevel"/>
    <w:tmpl w:val="C4441C4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76485"/>
    <w:multiLevelType w:val="hybridMultilevel"/>
    <w:tmpl w:val="16D65C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0638DE"/>
    <w:multiLevelType w:val="hybridMultilevel"/>
    <w:tmpl w:val="7E4CB96C"/>
    <w:lvl w:ilvl="0" w:tplc="041C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42EF4"/>
    <w:multiLevelType w:val="hybridMultilevel"/>
    <w:tmpl w:val="B68837C0"/>
    <w:lvl w:ilvl="0" w:tplc="289E9F50">
      <w:start w:val="1"/>
      <w:numFmt w:val="lowerLetter"/>
      <w:lvlText w:val="%1."/>
      <w:lvlJc w:val="left"/>
      <w:pPr>
        <w:ind w:left="720" w:hanging="360"/>
      </w:pPr>
      <w:rPr>
        <w:rFonts w:ascii="Bookman Old Style" w:eastAsia="MS Mincho" w:hAnsi="Bookman Old Style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475C2"/>
    <w:multiLevelType w:val="hybridMultilevel"/>
    <w:tmpl w:val="38188422"/>
    <w:lvl w:ilvl="0" w:tplc="041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80A44"/>
    <w:multiLevelType w:val="hybridMultilevel"/>
    <w:tmpl w:val="4B4AD87C"/>
    <w:lvl w:ilvl="0" w:tplc="D020F14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</w:lvl>
    <w:lvl w:ilvl="3" w:tplc="041C000F" w:tentative="1">
      <w:start w:val="1"/>
      <w:numFmt w:val="decimal"/>
      <w:lvlText w:val="%4."/>
      <w:lvlJc w:val="left"/>
      <w:pPr>
        <w:ind w:left="2880" w:hanging="360"/>
      </w:p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</w:lvl>
    <w:lvl w:ilvl="6" w:tplc="041C000F" w:tentative="1">
      <w:start w:val="1"/>
      <w:numFmt w:val="decimal"/>
      <w:lvlText w:val="%7."/>
      <w:lvlJc w:val="left"/>
      <w:pPr>
        <w:ind w:left="5040" w:hanging="360"/>
      </w:p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9A450B"/>
    <w:multiLevelType w:val="hybridMultilevel"/>
    <w:tmpl w:val="15BAE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4D14AE"/>
    <w:multiLevelType w:val="hybridMultilevel"/>
    <w:tmpl w:val="11FEB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E20D36"/>
    <w:multiLevelType w:val="hybridMultilevel"/>
    <w:tmpl w:val="8D7A0A4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D42F28"/>
    <w:multiLevelType w:val="hybridMultilevel"/>
    <w:tmpl w:val="99141618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DA283F"/>
    <w:multiLevelType w:val="hybridMultilevel"/>
    <w:tmpl w:val="D0361E0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B0D491D"/>
    <w:multiLevelType w:val="hybridMultilevel"/>
    <w:tmpl w:val="BC604670"/>
    <w:lvl w:ilvl="0" w:tplc="A2E845D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2C433A0"/>
    <w:multiLevelType w:val="hybridMultilevel"/>
    <w:tmpl w:val="0722E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C44AFC"/>
    <w:multiLevelType w:val="hybridMultilevel"/>
    <w:tmpl w:val="BBBC9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71D13A9"/>
    <w:multiLevelType w:val="hybridMultilevel"/>
    <w:tmpl w:val="B7A242F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F61AC5"/>
    <w:multiLevelType w:val="hybridMultilevel"/>
    <w:tmpl w:val="5ADAE1AA"/>
    <w:lvl w:ilvl="0" w:tplc="0840FA7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94C5E7C"/>
    <w:multiLevelType w:val="hybridMultilevel"/>
    <w:tmpl w:val="1A6A9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12725E7"/>
    <w:multiLevelType w:val="hybridMultilevel"/>
    <w:tmpl w:val="7E10A424"/>
    <w:lvl w:ilvl="0" w:tplc="04090001">
      <w:start w:val="1"/>
      <w:numFmt w:val="bullet"/>
      <w:lvlText w:val=""/>
      <w:lvlJc w:val="left"/>
      <w:pPr>
        <w:ind w:left="1795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2515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3235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3955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4675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5395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6115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6835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7555" w:hanging="360"/>
      </w:pPr>
      <w:rPr>
        <w:rFonts w:ascii="Wingdings" w:hAnsi="Wingdings" w:hint="default"/>
      </w:rPr>
    </w:lvl>
  </w:abstractNum>
  <w:abstractNum w:abstractNumId="26">
    <w:nsid w:val="74540906"/>
    <w:multiLevelType w:val="multilevel"/>
    <w:tmpl w:val="794E11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70" w:hanging="51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none"/>
      </w:rPr>
    </w:lvl>
  </w:abstractNum>
  <w:abstractNum w:abstractNumId="27">
    <w:nsid w:val="756037E5"/>
    <w:multiLevelType w:val="hybridMultilevel"/>
    <w:tmpl w:val="E724F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79610A"/>
    <w:multiLevelType w:val="hybridMultilevel"/>
    <w:tmpl w:val="024A2BB0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4E3824"/>
    <w:multiLevelType w:val="hybridMultilevel"/>
    <w:tmpl w:val="D99CC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5"/>
  </w:num>
  <w:num w:numId="4">
    <w:abstractNumId w:val="14"/>
  </w:num>
  <w:num w:numId="5">
    <w:abstractNumId w:val="8"/>
  </w:num>
  <w:num w:numId="6">
    <w:abstractNumId w:val="27"/>
  </w:num>
  <w:num w:numId="7">
    <w:abstractNumId w:val="24"/>
  </w:num>
  <w:num w:numId="8">
    <w:abstractNumId w:val="18"/>
  </w:num>
  <w:num w:numId="9">
    <w:abstractNumId w:val="23"/>
  </w:num>
  <w:num w:numId="10">
    <w:abstractNumId w:val="20"/>
  </w:num>
  <w:num w:numId="11">
    <w:abstractNumId w:val="21"/>
  </w:num>
  <w:num w:numId="12">
    <w:abstractNumId w:val="19"/>
  </w:num>
  <w:num w:numId="13">
    <w:abstractNumId w:val="29"/>
  </w:num>
  <w:num w:numId="14">
    <w:abstractNumId w:val="1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3"/>
  </w:num>
  <w:num w:numId="19">
    <w:abstractNumId w:val="21"/>
  </w:num>
  <w:num w:numId="20">
    <w:abstractNumId w:val="22"/>
  </w:num>
  <w:num w:numId="21">
    <w:abstractNumId w:val="2"/>
  </w:num>
  <w:num w:numId="22">
    <w:abstractNumId w:val="25"/>
  </w:num>
  <w:num w:numId="23">
    <w:abstractNumId w:val="0"/>
  </w:num>
  <w:num w:numId="24">
    <w:abstractNumId w:val="7"/>
  </w:num>
  <w:num w:numId="25">
    <w:abstractNumId w:val="5"/>
  </w:num>
  <w:num w:numId="26">
    <w:abstractNumId w:val="6"/>
  </w:num>
  <w:num w:numId="27">
    <w:abstractNumId w:val="26"/>
  </w:num>
  <w:num w:numId="28">
    <w:abstractNumId w:val="10"/>
  </w:num>
  <w:num w:numId="29">
    <w:abstractNumId w:val="16"/>
  </w:num>
  <w:num w:numId="30">
    <w:abstractNumId w:val="28"/>
  </w:num>
  <w:num w:numId="31">
    <w:abstractNumId w:val="17"/>
  </w:num>
  <w:num w:numId="32">
    <w:abstractNumId w:val="13"/>
  </w:num>
  <w:num w:numId="33">
    <w:abstractNumId w:val="4"/>
  </w:num>
  <w:num w:numId="3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8"/>
  <w:doNotDisplayPageBoundaries/>
  <w:proofState w:spelling="clean" w:grammar="clean"/>
  <w:defaultTabStop w:val="720"/>
  <w:characterSpacingControl w:val="doNotCompress"/>
  <w:compat/>
  <w:rsids>
    <w:rsidRoot w:val="000B4117"/>
    <w:rsid w:val="00004A0B"/>
    <w:rsid w:val="00017199"/>
    <w:rsid w:val="00025C1A"/>
    <w:rsid w:val="000305F0"/>
    <w:rsid w:val="00042D1B"/>
    <w:rsid w:val="00054FFC"/>
    <w:rsid w:val="00056DB5"/>
    <w:rsid w:val="000621BE"/>
    <w:rsid w:val="00067547"/>
    <w:rsid w:val="000800A2"/>
    <w:rsid w:val="000B4117"/>
    <w:rsid w:val="000B78C0"/>
    <w:rsid w:val="000D1C31"/>
    <w:rsid w:val="000E1E66"/>
    <w:rsid w:val="000E2FC3"/>
    <w:rsid w:val="000E3261"/>
    <w:rsid w:val="000F0FBD"/>
    <w:rsid w:val="000F5ADE"/>
    <w:rsid w:val="00135B61"/>
    <w:rsid w:val="00144894"/>
    <w:rsid w:val="001A3D05"/>
    <w:rsid w:val="001B1961"/>
    <w:rsid w:val="001C572C"/>
    <w:rsid w:val="002123F3"/>
    <w:rsid w:val="00215DF5"/>
    <w:rsid w:val="002176FB"/>
    <w:rsid w:val="00221412"/>
    <w:rsid w:val="002469A1"/>
    <w:rsid w:val="0026434D"/>
    <w:rsid w:val="0026619C"/>
    <w:rsid w:val="002934C7"/>
    <w:rsid w:val="002939DB"/>
    <w:rsid w:val="002A42E9"/>
    <w:rsid w:val="002B452C"/>
    <w:rsid w:val="002B6121"/>
    <w:rsid w:val="002C0DBC"/>
    <w:rsid w:val="002C1FEE"/>
    <w:rsid w:val="002E7A09"/>
    <w:rsid w:val="002F3A3F"/>
    <w:rsid w:val="003059CB"/>
    <w:rsid w:val="00311A36"/>
    <w:rsid w:val="0032257F"/>
    <w:rsid w:val="00331B27"/>
    <w:rsid w:val="003338F7"/>
    <w:rsid w:val="00357100"/>
    <w:rsid w:val="00357F02"/>
    <w:rsid w:val="00360CE4"/>
    <w:rsid w:val="003655E1"/>
    <w:rsid w:val="00375632"/>
    <w:rsid w:val="003A2D43"/>
    <w:rsid w:val="003E6835"/>
    <w:rsid w:val="00410F68"/>
    <w:rsid w:val="00411950"/>
    <w:rsid w:val="004522E6"/>
    <w:rsid w:val="00455AA8"/>
    <w:rsid w:val="004873CA"/>
    <w:rsid w:val="00493372"/>
    <w:rsid w:val="004C5F93"/>
    <w:rsid w:val="004D7FDB"/>
    <w:rsid w:val="004E29E9"/>
    <w:rsid w:val="00502CF6"/>
    <w:rsid w:val="00515A28"/>
    <w:rsid w:val="005279A9"/>
    <w:rsid w:val="00535A8A"/>
    <w:rsid w:val="00535E23"/>
    <w:rsid w:val="005637B9"/>
    <w:rsid w:val="00584575"/>
    <w:rsid w:val="005A5919"/>
    <w:rsid w:val="005B5550"/>
    <w:rsid w:val="0062155E"/>
    <w:rsid w:val="00621DA2"/>
    <w:rsid w:val="00621DC5"/>
    <w:rsid w:val="0062435B"/>
    <w:rsid w:val="006270AE"/>
    <w:rsid w:val="00643F52"/>
    <w:rsid w:val="006806F7"/>
    <w:rsid w:val="006823C6"/>
    <w:rsid w:val="00686F47"/>
    <w:rsid w:val="006A1046"/>
    <w:rsid w:val="006A4869"/>
    <w:rsid w:val="006C02CB"/>
    <w:rsid w:val="006D79F5"/>
    <w:rsid w:val="006E6E5F"/>
    <w:rsid w:val="006E7B11"/>
    <w:rsid w:val="006F67F5"/>
    <w:rsid w:val="006F710F"/>
    <w:rsid w:val="00716871"/>
    <w:rsid w:val="00731F7E"/>
    <w:rsid w:val="0073254A"/>
    <w:rsid w:val="00746C6A"/>
    <w:rsid w:val="0075136E"/>
    <w:rsid w:val="007738B0"/>
    <w:rsid w:val="00775D8D"/>
    <w:rsid w:val="007810CE"/>
    <w:rsid w:val="00787777"/>
    <w:rsid w:val="00791369"/>
    <w:rsid w:val="007B29AF"/>
    <w:rsid w:val="007E20C2"/>
    <w:rsid w:val="00813007"/>
    <w:rsid w:val="00831D76"/>
    <w:rsid w:val="00851EA1"/>
    <w:rsid w:val="00854E0D"/>
    <w:rsid w:val="00883E26"/>
    <w:rsid w:val="00887447"/>
    <w:rsid w:val="008A24B1"/>
    <w:rsid w:val="008B3AC6"/>
    <w:rsid w:val="008C25BF"/>
    <w:rsid w:val="008F1568"/>
    <w:rsid w:val="008F5933"/>
    <w:rsid w:val="00902203"/>
    <w:rsid w:val="00905314"/>
    <w:rsid w:val="009073B2"/>
    <w:rsid w:val="00920ED5"/>
    <w:rsid w:val="00923BD5"/>
    <w:rsid w:val="00942B96"/>
    <w:rsid w:val="00963864"/>
    <w:rsid w:val="009C576A"/>
    <w:rsid w:val="009D51FD"/>
    <w:rsid w:val="009E0234"/>
    <w:rsid w:val="009E1E01"/>
    <w:rsid w:val="00A11689"/>
    <w:rsid w:val="00A2719A"/>
    <w:rsid w:val="00A34F19"/>
    <w:rsid w:val="00A553AD"/>
    <w:rsid w:val="00A66D0E"/>
    <w:rsid w:val="00A674C5"/>
    <w:rsid w:val="00A90D63"/>
    <w:rsid w:val="00A918E5"/>
    <w:rsid w:val="00A96361"/>
    <w:rsid w:val="00AC49C5"/>
    <w:rsid w:val="00AD05B6"/>
    <w:rsid w:val="00AE6BF9"/>
    <w:rsid w:val="00AF124A"/>
    <w:rsid w:val="00B013AE"/>
    <w:rsid w:val="00B171D0"/>
    <w:rsid w:val="00B22635"/>
    <w:rsid w:val="00B226FB"/>
    <w:rsid w:val="00B22E07"/>
    <w:rsid w:val="00B3161B"/>
    <w:rsid w:val="00B31CC4"/>
    <w:rsid w:val="00B329F7"/>
    <w:rsid w:val="00B41248"/>
    <w:rsid w:val="00B418ED"/>
    <w:rsid w:val="00B439E6"/>
    <w:rsid w:val="00B45B16"/>
    <w:rsid w:val="00B51949"/>
    <w:rsid w:val="00B831B3"/>
    <w:rsid w:val="00B966E7"/>
    <w:rsid w:val="00BA2D3E"/>
    <w:rsid w:val="00BA4F49"/>
    <w:rsid w:val="00BA51E8"/>
    <w:rsid w:val="00BB1F0D"/>
    <w:rsid w:val="00BB36CB"/>
    <w:rsid w:val="00BB3FA4"/>
    <w:rsid w:val="00BE33D5"/>
    <w:rsid w:val="00BE7F7B"/>
    <w:rsid w:val="00C15911"/>
    <w:rsid w:val="00C27365"/>
    <w:rsid w:val="00C521C8"/>
    <w:rsid w:val="00C52A42"/>
    <w:rsid w:val="00C62AB8"/>
    <w:rsid w:val="00C64BF1"/>
    <w:rsid w:val="00C732BA"/>
    <w:rsid w:val="00C76968"/>
    <w:rsid w:val="00C86D42"/>
    <w:rsid w:val="00C876B3"/>
    <w:rsid w:val="00C92130"/>
    <w:rsid w:val="00CB16E0"/>
    <w:rsid w:val="00CB2DF6"/>
    <w:rsid w:val="00CB6019"/>
    <w:rsid w:val="00CB68BC"/>
    <w:rsid w:val="00CC0758"/>
    <w:rsid w:val="00CE1A80"/>
    <w:rsid w:val="00CF2DF7"/>
    <w:rsid w:val="00D01E78"/>
    <w:rsid w:val="00D07EC0"/>
    <w:rsid w:val="00D111B3"/>
    <w:rsid w:val="00D15BE0"/>
    <w:rsid w:val="00D534B9"/>
    <w:rsid w:val="00D62269"/>
    <w:rsid w:val="00D657E7"/>
    <w:rsid w:val="00D706FC"/>
    <w:rsid w:val="00D70AD7"/>
    <w:rsid w:val="00D85B51"/>
    <w:rsid w:val="00D85BAB"/>
    <w:rsid w:val="00DA7202"/>
    <w:rsid w:val="00DB17E1"/>
    <w:rsid w:val="00DB7C4D"/>
    <w:rsid w:val="00DC7870"/>
    <w:rsid w:val="00DD15EE"/>
    <w:rsid w:val="00DE77EE"/>
    <w:rsid w:val="00E20A92"/>
    <w:rsid w:val="00E30B9B"/>
    <w:rsid w:val="00E40B4F"/>
    <w:rsid w:val="00E41948"/>
    <w:rsid w:val="00E43003"/>
    <w:rsid w:val="00E4527C"/>
    <w:rsid w:val="00E628CE"/>
    <w:rsid w:val="00E62B62"/>
    <w:rsid w:val="00E7203F"/>
    <w:rsid w:val="00E841B3"/>
    <w:rsid w:val="00E849A3"/>
    <w:rsid w:val="00EB5799"/>
    <w:rsid w:val="00EC130C"/>
    <w:rsid w:val="00EF4A83"/>
    <w:rsid w:val="00F06F54"/>
    <w:rsid w:val="00F11709"/>
    <w:rsid w:val="00F22D3C"/>
    <w:rsid w:val="00F5243D"/>
    <w:rsid w:val="00F53F9D"/>
    <w:rsid w:val="00F63DF0"/>
    <w:rsid w:val="00F71993"/>
    <w:rsid w:val="00F77A47"/>
    <w:rsid w:val="00FA3F9E"/>
    <w:rsid w:val="00FB3CD5"/>
    <w:rsid w:val="00FC0CD8"/>
    <w:rsid w:val="00FD261E"/>
    <w:rsid w:val="00FE3B85"/>
    <w:rsid w:val="00FF5427"/>
    <w:rsid w:val="00FF7C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257F"/>
  </w:style>
  <w:style w:type="paragraph" w:styleId="Heading1">
    <w:name w:val="heading 1"/>
    <w:basedOn w:val="Normal"/>
    <w:next w:val="Normal"/>
    <w:link w:val="Heading1Char"/>
    <w:qFormat/>
    <w:rsid w:val="000E1E6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0E1E66"/>
    <w:rPr>
      <w:rFonts w:ascii="Times New Roman" w:eastAsia="Times New Roman" w:hAnsi="Times New Roman" w:cs="Times New Roman"/>
      <w:b/>
      <w:color w:val="333333"/>
      <w:sz w:val="28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41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11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32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7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AB461-AEB9-412C-AC5F-050A5E4FBC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2102</Words>
  <Characters>11986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12</cp:revision>
  <cp:lastPrinted>2021-10-27T10:07:00Z</cp:lastPrinted>
  <dcterms:created xsi:type="dcterms:W3CDTF">2021-11-11T09:33:00Z</dcterms:created>
  <dcterms:modified xsi:type="dcterms:W3CDTF">2021-12-06T08:18:00Z</dcterms:modified>
</cp:coreProperties>
</file>